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FFE83" w14:textId="77777777" w:rsidR="007A1BC1" w:rsidRPr="00A174A5" w:rsidRDefault="007A1BC1" w:rsidP="007A1BC1">
      <w:pPr>
        <w:jc w:val="center"/>
        <w:rPr>
          <w:rFonts w:ascii="Times New Roman" w:hAnsi="Times New Roman" w:cs="Times New Roman"/>
          <w:b/>
        </w:rPr>
      </w:pPr>
      <w:r w:rsidRPr="00A174A5">
        <w:rPr>
          <w:rFonts w:ascii="Times New Roman" w:hAnsi="Times New Roman" w:cs="Times New Roman"/>
          <w:b/>
        </w:rPr>
        <w:t>University of North Carolina Chapel Hill</w:t>
      </w:r>
    </w:p>
    <w:p w14:paraId="15639659" w14:textId="77777777" w:rsidR="007A1BC1" w:rsidRPr="00A174A5" w:rsidRDefault="007A1BC1" w:rsidP="007A1BC1">
      <w:pPr>
        <w:jc w:val="center"/>
        <w:rPr>
          <w:rFonts w:ascii="Times New Roman" w:hAnsi="Times New Roman" w:cs="Times New Roman"/>
          <w:b/>
        </w:rPr>
      </w:pPr>
      <w:r w:rsidRPr="00A174A5">
        <w:rPr>
          <w:rFonts w:ascii="Times New Roman" w:hAnsi="Times New Roman" w:cs="Times New Roman"/>
          <w:b/>
        </w:rPr>
        <w:t>Kenan-Flagler Business School</w:t>
      </w:r>
    </w:p>
    <w:p w14:paraId="288B94FF" w14:textId="77777777" w:rsidR="007A1BC1" w:rsidRPr="00A174A5" w:rsidRDefault="007A1BC1" w:rsidP="007A1BC1">
      <w:pPr>
        <w:jc w:val="center"/>
        <w:rPr>
          <w:rFonts w:ascii="Times New Roman" w:hAnsi="Times New Roman" w:cs="Times New Roman"/>
          <w:b/>
        </w:rPr>
      </w:pPr>
    </w:p>
    <w:p w14:paraId="0DDFCB1D" w14:textId="77777777" w:rsidR="007A1BC1" w:rsidRPr="00A174A5" w:rsidRDefault="007A1BC1" w:rsidP="007A1BC1">
      <w:pPr>
        <w:jc w:val="center"/>
        <w:rPr>
          <w:rFonts w:ascii="Times New Roman" w:hAnsi="Times New Roman" w:cs="Times New Roman"/>
          <w:b/>
        </w:rPr>
      </w:pPr>
    </w:p>
    <w:p w14:paraId="5D7FCE28" w14:textId="3A488CBB" w:rsidR="007A1BC1" w:rsidRPr="00A174A5" w:rsidRDefault="00FC2F3B" w:rsidP="00263CBC">
      <w:pPr>
        <w:jc w:val="center"/>
        <w:rPr>
          <w:rFonts w:ascii="Times New Roman" w:hAnsi="Times New Roman" w:cs="Times New Roman"/>
          <w:b/>
        </w:rPr>
      </w:pPr>
      <w:r>
        <w:rPr>
          <w:rFonts w:ascii="Times New Roman" w:hAnsi="Times New Roman" w:cs="Times New Roman"/>
          <w:b/>
        </w:rPr>
        <w:t>BUSI 899 077</w:t>
      </w:r>
      <w:r w:rsidR="007A1BC1" w:rsidRPr="00A174A5">
        <w:rPr>
          <w:rFonts w:ascii="Times New Roman" w:hAnsi="Times New Roman" w:cs="Times New Roman"/>
          <w:b/>
        </w:rPr>
        <w:t>: SUSTAINABILITY STRATEGY</w:t>
      </w:r>
    </w:p>
    <w:p w14:paraId="0B14BE55" w14:textId="77777777" w:rsidR="007A1BC1" w:rsidRPr="00A174A5" w:rsidRDefault="007A1BC1" w:rsidP="007A1BC1">
      <w:pPr>
        <w:jc w:val="center"/>
        <w:rPr>
          <w:rFonts w:ascii="Times New Roman" w:hAnsi="Times New Roman" w:cs="Times New Roman"/>
        </w:rPr>
      </w:pPr>
    </w:p>
    <w:p w14:paraId="35D688A3" w14:textId="6AF40325" w:rsidR="007A1BC1" w:rsidRPr="00A174A5" w:rsidRDefault="00263CBC" w:rsidP="007A1BC1">
      <w:pPr>
        <w:jc w:val="center"/>
        <w:rPr>
          <w:rFonts w:ascii="Times New Roman" w:hAnsi="Times New Roman" w:cs="Times New Roman"/>
          <w:b/>
        </w:rPr>
      </w:pPr>
      <w:r w:rsidRPr="00A174A5">
        <w:rPr>
          <w:rFonts w:ascii="Times New Roman" w:hAnsi="Times New Roman" w:cs="Times New Roman"/>
          <w:b/>
        </w:rPr>
        <w:t>Fall</w:t>
      </w:r>
      <w:r w:rsidR="007A1BC1" w:rsidRPr="00A174A5">
        <w:rPr>
          <w:rFonts w:ascii="Times New Roman" w:hAnsi="Times New Roman" w:cs="Times New Roman"/>
          <w:b/>
        </w:rPr>
        <w:t xml:space="preserve"> 2016</w:t>
      </w:r>
      <w:r w:rsidR="00DD266F">
        <w:rPr>
          <w:rFonts w:ascii="Times New Roman" w:hAnsi="Times New Roman" w:cs="Times New Roman"/>
          <w:b/>
        </w:rPr>
        <w:t xml:space="preserve"> (Aug 29-Dec 12</w:t>
      </w:r>
      <w:r w:rsidR="00BB712C">
        <w:rPr>
          <w:rFonts w:ascii="Times New Roman" w:hAnsi="Times New Roman" w:cs="Times New Roman"/>
          <w:b/>
        </w:rPr>
        <w:t>)</w:t>
      </w:r>
    </w:p>
    <w:p w14:paraId="0244B32E" w14:textId="4B40B353" w:rsidR="003B1378" w:rsidRPr="00A174A5" w:rsidRDefault="003B1378" w:rsidP="007A1BC1">
      <w:pPr>
        <w:jc w:val="center"/>
        <w:rPr>
          <w:rFonts w:ascii="Times New Roman" w:hAnsi="Times New Roman" w:cs="Times New Roman"/>
          <w:b/>
        </w:rPr>
      </w:pPr>
      <w:r w:rsidRPr="00A174A5">
        <w:rPr>
          <w:rFonts w:ascii="Times New Roman" w:hAnsi="Times New Roman" w:cs="Times New Roman"/>
          <w:b/>
        </w:rPr>
        <w:t>Mondays 1</w:t>
      </w:r>
      <w:r w:rsidR="0088469D">
        <w:rPr>
          <w:rFonts w:ascii="Times New Roman" w:hAnsi="Times New Roman" w:cs="Times New Roman"/>
          <w:b/>
        </w:rPr>
        <w:t>.30</w:t>
      </w:r>
      <w:r w:rsidR="0088469D" w:rsidRPr="00A174A5">
        <w:rPr>
          <w:rFonts w:ascii="Times New Roman" w:hAnsi="Times New Roman" w:cs="Times New Roman"/>
          <w:b/>
        </w:rPr>
        <w:t xml:space="preserve"> </w:t>
      </w:r>
      <w:r w:rsidR="0088469D">
        <w:rPr>
          <w:rFonts w:ascii="Times New Roman" w:hAnsi="Times New Roman" w:cs="Times New Roman"/>
          <w:b/>
        </w:rPr>
        <w:t>- 4</w:t>
      </w:r>
      <w:r w:rsidRPr="00A174A5">
        <w:rPr>
          <w:rFonts w:ascii="Times New Roman" w:hAnsi="Times New Roman" w:cs="Times New Roman"/>
          <w:b/>
        </w:rPr>
        <w:t xml:space="preserve">pm in </w:t>
      </w:r>
      <w:r w:rsidR="002E590C">
        <w:rPr>
          <w:rFonts w:ascii="Times New Roman" w:hAnsi="Times New Roman" w:cs="Times New Roman"/>
          <w:b/>
        </w:rPr>
        <w:t>McColl 5452</w:t>
      </w:r>
    </w:p>
    <w:p w14:paraId="209A96A6" w14:textId="77777777" w:rsidR="007A1BC1" w:rsidRPr="00A174A5" w:rsidRDefault="007A1BC1" w:rsidP="007A1BC1">
      <w:pPr>
        <w:jc w:val="center"/>
        <w:rPr>
          <w:rFonts w:ascii="Times New Roman" w:hAnsi="Times New Roman" w:cs="Times New Roman"/>
        </w:rPr>
      </w:pPr>
    </w:p>
    <w:p w14:paraId="659214DA" w14:textId="77777777" w:rsidR="007A1BC1" w:rsidRPr="00A174A5" w:rsidRDefault="00606EBD" w:rsidP="007A1BC1">
      <w:pPr>
        <w:jc w:val="center"/>
        <w:rPr>
          <w:rFonts w:ascii="Times New Roman" w:hAnsi="Times New Roman" w:cs="Times New Roman"/>
        </w:rPr>
      </w:pPr>
      <w:hyperlink r:id="rId8" w:history="1">
        <w:r w:rsidR="007A1BC1" w:rsidRPr="00A174A5">
          <w:rPr>
            <w:rStyle w:val="Hyperlink"/>
            <w:rFonts w:ascii="Times New Roman" w:hAnsi="Times New Roman" w:cs="Times New Roman"/>
            <w:color w:val="auto"/>
          </w:rPr>
          <w:t>Olga Hawn</w:t>
        </w:r>
      </w:hyperlink>
    </w:p>
    <w:p w14:paraId="3036E908" w14:textId="77777777" w:rsidR="007A1BC1" w:rsidRPr="00A174A5" w:rsidRDefault="007A1BC1" w:rsidP="007A1BC1">
      <w:pPr>
        <w:jc w:val="center"/>
        <w:rPr>
          <w:rFonts w:ascii="Times New Roman" w:hAnsi="Times New Roman" w:cs="Times New Roman"/>
        </w:rPr>
      </w:pPr>
      <w:r w:rsidRPr="00A174A5">
        <w:rPr>
          <w:rFonts w:ascii="Times New Roman" w:hAnsi="Times New Roman" w:cs="Times New Roman"/>
        </w:rPr>
        <w:t>Assistant Professor</w:t>
      </w:r>
    </w:p>
    <w:p w14:paraId="459698B8" w14:textId="77777777" w:rsidR="007A1BC1" w:rsidRPr="00A174A5" w:rsidRDefault="007A1BC1" w:rsidP="007A1BC1">
      <w:pPr>
        <w:jc w:val="center"/>
        <w:rPr>
          <w:rFonts w:ascii="Times New Roman" w:hAnsi="Times New Roman" w:cs="Times New Roman"/>
        </w:rPr>
      </w:pPr>
      <w:r w:rsidRPr="00A174A5">
        <w:rPr>
          <w:rFonts w:ascii="Times New Roman" w:hAnsi="Times New Roman" w:cs="Times New Roman"/>
        </w:rPr>
        <w:t>Strategy and Entrepreneurship</w:t>
      </w:r>
    </w:p>
    <w:p w14:paraId="3D6DA941" w14:textId="77777777" w:rsidR="007A1BC1" w:rsidRPr="00A174A5" w:rsidRDefault="007A1BC1" w:rsidP="007A1BC1">
      <w:pPr>
        <w:jc w:val="center"/>
        <w:rPr>
          <w:rFonts w:ascii="Times New Roman" w:hAnsi="Times New Roman" w:cs="Times New Roman"/>
        </w:rPr>
      </w:pPr>
      <w:r w:rsidRPr="00A174A5">
        <w:rPr>
          <w:rFonts w:ascii="Times New Roman" w:hAnsi="Times New Roman" w:cs="Times New Roman"/>
        </w:rPr>
        <w:t>Sustainability Distinguished Fellow</w:t>
      </w:r>
    </w:p>
    <w:p w14:paraId="3302F75C" w14:textId="77777777" w:rsidR="007A1BC1" w:rsidRPr="00A174A5" w:rsidRDefault="00606EBD" w:rsidP="007A1BC1">
      <w:pPr>
        <w:jc w:val="center"/>
        <w:rPr>
          <w:rFonts w:ascii="Times New Roman" w:hAnsi="Times New Roman" w:cs="Times New Roman"/>
        </w:rPr>
      </w:pPr>
      <w:hyperlink r:id="rId9" w:history="1">
        <w:r w:rsidR="007A1BC1" w:rsidRPr="00A174A5">
          <w:rPr>
            <w:rStyle w:val="Hyperlink"/>
            <w:rFonts w:ascii="Times New Roman" w:hAnsi="Times New Roman" w:cs="Times New Roman"/>
            <w:color w:val="auto"/>
          </w:rPr>
          <w:t>olga@unc.edu</w:t>
        </w:r>
      </w:hyperlink>
      <w:r w:rsidR="007A1BC1" w:rsidRPr="00A174A5">
        <w:rPr>
          <w:rFonts w:ascii="Times New Roman" w:hAnsi="Times New Roman" w:cs="Times New Roman"/>
        </w:rPr>
        <w:t xml:space="preserve"> </w:t>
      </w:r>
    </w:p>
    <w:p w14:paraId="13D8489C" w14:textId="77777777" w:rsidR="007A1BC1" w:rsidRPr="00A174A5" w:rsidRDefault="007A1BC1" w:rsidP="007A1BC1">
      <w:pPr>
        <w:rPr>
          <w:rFonts w:ascii="Times New Roman" w:hAnsi="Times New Roman" w:cs="Times New Roman"/>
        </w:rPr>
      </w:pPr>
    </w:p>
    <w:p w14:paraId="6B664762" w14:textId="77777777" w:rsidR="003B1378" w:rsidRPr="00A174A5" w:rsidRDefault="003B1378" w:rsidP="007A1BC1">
      <w:pPr>
        <w:rPr>
          <w:rFonts w:ascii="Times New Roman" w:hAnsi="Times New Roman" w:cs="Times New Roman"/>
        </w:rPr>
      </w:pPr>
    </w:p>
    <w:p w14:paraId="4DCD7C14" w14:textId="77777777" w:rsidR="00263CBC" w:rsidRPr="00A174A5" w:rsidRDefault="00263CBC" w:rsidP="00263CBC">
      <w:pPr>
        <w:pStyle w:val="Heading2"/>
      </w:pPr>
      <w:r w:rsidRPr="00A174A5">
        <w:t>Prerequisites</w:t>
      </w:r>
    </w:p>
    <w:p w14:paraId="5F1DE04F" w14:textId="77777777" w:rsidR="003B1378" w:rsidRPr="00A174A5" w:rsidRDefault="003B1378" w:rsidP="003B1378">
      <w:pPr>
        <w:rPr>
          <w:rFonts w:ascii="Times New Roman" w:hAnsi="Times New Roman" w:cs="Times New Roman"/>
        </w:rPr>
      </w:pPr>
    </w:p>
    <w:p w14:paraId="183316C3" w14:textId="77777777" w:rsidR="00263CBC" w:rsidRPr="00A174A5" w:rsidRDefault="00263CBC" w:rsidP="00263CBC">
      <w:pPr>
        <w:pStyle w:val="BodyText"/>
        <w:rPr>
          <w:rFonts w:ascii="Times New Roman" w:hAnsi="Times New Roman" w:cs="Times New Roman"/>
        </w:rPr>
      </w:pPr>
      <w:r w:rsidRPr="00A174A5">
        <w:rPr>
          <w:rFonts w:ascii="Times New Roman" w:hAnsi="Times New Roman" w:cs="Times New Roman"/>
        </w:rPr>
        <w:t>This is a Ph.D. seminar.  Enrollment is restricted to Ph.D. students.  Masters students may enroll with the permission of the instructor, but should be aware that this PhD course is designed to prepare students for careers in teaching and research.</w:t>
      </w:r>
    </w:p>
    <w:p w14:paraId="7AFCE511" w14:textId="77777777" w:rsidR="00263CBC" w:rsidRPr="00A174A5" w:rsidRDefault="00263CBC" w:rsidP="00263CBC">
      <w:pPr>
        <w:pStyle w:val="BodyText"/>
        <w:rPr>
          <w:rFonts w:ascii="Times New Roman" w:hAnsi="Times New Roman" w:cs="Times New Roman"/>
        </w:rPr>
      </w:pPr>
    </w:p>
    <w:p w14:paraId="52ECC026" w14:textId="77777777" w:rsidR="00263CBC" w:rsidRPr="00A174A5" w:rsidRDefault="00263CBC" w:rsidP="00263CBC">
      <w:pPr>
        <w:pStyle w:val="Heading2"/>
      </w:pPr>
      <w:r w:rsidRPr="00A174A5">
        <w:t>Course Overview</w:t>
      </w:r>
    </w:p>
    <w:p w14:paraId="5F945F20" w14:textId="77777777" w:rsidR="003B1378" w:rsidRPr="00A174A5" w:rsidRDefault="003B1378" w:rsidP="003B1378">
      <w:pPr>
        <w:rPr>
          <w:rFonts w:ascii="Times New Roman" w:hAnsi="Times New Roman" w:cs="Times New Roman"/>
        </w:rPr>
      </w:pPr>
    </w:p>
    <w:p w14:paraId="5A1228FD" w14:textId="366B3BB4" w:rsidR="00263CBC" w:rsidRPr="00A174A5" w:rsidRDefault="00263CBC" w:rsidP="00784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Social and environmental challenges have become major strategic issues for companies around the globe, where managers increasingly struggle to integrate sustainability – social, environmental and corporate governance – into organizational strategy formulation and implementation. Students in this course will evaluate the classical works on sustainability and stakeholder engagement, the various drivers behind </w:t>
      </w:r>
      <w:r w:rsidR="00751E6B">
        <w:rPr>
          <w:rFonts w:ascii="Times New Roman" w:hAnsi="Times New Roman" w:cs="Times New Roman"/>
        </w:rPr>
        <w:t>corporate social responsibility (</w:t>
      </w:r>
      <w:r w:rsidRPr="00A174A5">
        <w:rPr>
          <w:rFonts w:ascii="Times New Roman" w:hAnsi="Times New Roman" w:cs="Times New Roman"/>
        </w:rPr>
        <w:t>CSR</w:t>
      </w:r>
      <w:r w:rsidR="00751E6B">
        <w:rPr>
          <w:rFonts w:ascii="Times New Roman" w:hAnsi="Times New Roman" w:cs="Times New Roman"/>
        </w:rPr>
        <w:t>)</w:t>
      </w:r>
      <w:r w:rsidRPr="00A174A5">
        <w:rPr>
          <w:rFonts w:ascii="Times New Roman" w:hAnsi="Times New Roman" w:cs="Times New Roman"/>
        </w:rPr>
        <w:t xml:space="preserve">, how companies respond to social pressures, and most importantly, the empirical research on when firms maximize social and economic value from engagement in solving these issues. </w:t>
      </w:r>
      <w:r w:rsidR="00784E1B" w:rsidRPr="00A174A5">
        <w:rPr>
          <w:rFonts w:ascii="Times New Roman" w:hAnsi="Times New Roman" w:cs="Times New Roman"/>
        </w:rPr>
        <w:t xml:space="preserve">This PhD seminar is centered on the opportunities and the challenges of sustainability strategy research. </w:t>
      </w:r>
    </w:p>
    <w:p w14:paraId="05BB4E00" w14:textId="77777777" w:rsidR="00263CBC" w:rsidRPr="00A174A5" w:rsidRDefault="00263CBC" w:rsidP="00263CBC">
      <w:pPr>
        <w:pStyle w:val="BodyText"/>
        <w:rPr>
          <w:rFonts w:ascii="Times New Roman" w:hAnsi="Times New Roman" w:cs="Times New Roman"/>
        </w:rPr>
      </w:pPr>
    </w:p>
    <w:p w14:paraId="7DAC128A" w14:textId="77777777" w:rsidR="00263CBC" w:rsidRPr="00A174A5" w:rsidRDefault="00263CBC" w:rsidP="00263CBC">
      <w:pPr>
        <w:pStyle w:val="Heading2"/>
      </w:pPr>
      <w:r w:rsidRPr="00A174A5">
        <w:t>Course Objectives</w:t>
      </w:r>
    </w:p>
    <w:p w14:paraId="4D502F58" w14:textId="77777777" w:rsidR="005F5DB0" w:rsidRPr="00A174A5" w:rsidRDefault="005F5DB0" w:rsidP="005F5DB0">
      <w:pPr>
        <w:rPr>
          <w:rFonts w:ascii="Times New Roman" w:hAnsi="Times New Roman" w:cs="Times New Roman"/>
        </w:rPr>
      </w:pPr>
    </w:p>
    <w:p w14:paraId="18351C83" w14:textId="77777777" w:rsidR="005F5DB0" w:rsidRPr="00A174A5" w:rsidRDefault="005F5DB0" w:rsidP="005F5DB0">
      <w:pPr>
        <w:pStyle w:val="ListParagraph"/>
        <w:widowControl w:val="0"/>
        <w:numPr>
          <w:ilvl w:val="0"/>
          <w:numId w:val="1"/>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20"/>
        <w:rPr>
          <w:rFonts w:ascii="Times New Roman" w:hAnsi="Times New Roman" w:cs="Times New Roman"/>
        </w:rPr>
      </w:pPr>
      <w:r w:rsidRPr="00A174A5">
        <w:rPr>
          <w:rFonts w:ascii="Times New Roman" w:hAnsi="Times New Roman" w:cs="Times New Roman"/>
        </w:rPr>
        <w:t>Understand the rationale for and promise of sustainability strategy research</w:t>
      </w:r>
    </w:p>
    <w:p w14:paraId="48938363" w14:textId="77777777" w:rsidR="005F5DB0" w:rsidRPr="00A174A5" w:rsidRDefault="005F5DB0" w:rsidP="005F5DB0">
      <w:pPr>
        <w:pStyle w:val="ListParagraph"/>
        <w:widowControl w:val="0"/>
        <w:numPr>
          <w:ilvl w:val="0"/>
          <w:numId w:val="1"/>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20"/>
        <w:rPr>
          <w:rFonts w:ascii="Times New Roman" w:hAnsi="Times New Roman" w:cs="Times New Roman"/>
        </w:rPr>
      </w:pPr>
      <w:r w:rsidRPr="00A174A5">
        <w:rPr>
          <w:rFonts w:ascii="Times New Roman" w:hAnsi="Times New Roman" w:cs="Times New Roman"/>
        </w:rPr>
        <w:t>Recognize the appropriateness of different methods and their tradeoffs in addressing</w:t>
      </w:r>
    </w:p>
    <w:p w14:paraId="5E2456D6" w14:textId="77777777" w:rsidR="005F5DB0" w:rsidRPr="00A174A5" w:rsidRDefault="005F5DB0" w:rsidP="005F5DB0">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        sustainability strategy research questions</w:t>
      </w:r>
    </w:p>
    <w:p w14:paraId="332442D5" w14:textId="77777777" w:rsidR="005F5DB0" w:rsidRPr="00A174A5" w:rsidRDefault="005F5DB0" w:rsidP="005F5DB0">
      <w:pPr>
        <w:pStyle w:val="ListParagraph"/>
        <w:widowControl w:val="0"/>
        <w:numPr>
          <w:ilvl w:val="0"/>
          <w:numId w:val="1"/>
        </w:numPr>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New Roman" w:hAnsi="Times New Roman" w:cs="Times New Roman"/>
        </w:rPr>
      </w:pPr>
      <w:r w:rsidRPr="00A174A5">
        <w:rPr>
          <w:rFonts w:ascii="Times New Roman" w:hAnsi="Times New Roman" w:cs="Times New Roman"/>
        </w:rPr>
        <w:t>Gain insight into doing sustainability strategy research, including data collection, analyzing, and reporting of such research</w:t>
      </w:r>
    </w:p>
    <w:p w14:paraId="1124BF39" w14:textId="77777777" w:rsidR="005F5DB0" w:rsidRPr="00A174A5" w:rsidRDefault="005F5DB0" w:rsidP="005F5DB0">
      <w:pPr>
        <w:pStyle w:val="ListParagraph"/>
        <w:widowControl w:val="0"/>
        <w:numPr>
          <w:ilvl w:val="0"/>
          <w:numId w:val="1"/>
        </w:numPr>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New Roman" w:hAnsi="Times New Roman" w:cs="Times New Roman"/>
        </w:rPr>
      </w:pPr>
      <w:r w:rsidRPr="00A174A5">
        <w:rPr>
          <w:rFonts w:ascii="Times New Roman" w:hAnsi="Times New Roman" w:cs="Times New Roman"/>
        </w:rPr>
        <w:t>Learn about the challenges associated with publishing sustainability strategy research and how to overcome those challenges</w:t>
      </w:r>
    </w:p>
    <w:p w14:paraId="49C89904" w14:textId="77777777" w:rsidR="005F5DB0" w:rsidRPr="00A174A5" w:rsidRDefault="005F5DB0" w:rsidP="005F5DB0">
      <w:pPr>
        <w:pStyle w:val="ListParagraph"/>
        <w:widowControl w:val="0"/>
        <w:numPr>
          <w:ilvl w:val="0"/>
          <w:numId w:val="1"/>
        </w:numPr>
        <w:tabs>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New Roman" w:hAnsi="Times New Roman" w:cs="Times New Roman"/>
        </w:rPr>
      </w:pPr>
      <w:r w:rsidRPr="00A174A5">
        <w:rPr>
          <w:rFonts w:ascii="Times New Roman" w:hAnsi="Times New Roman" w:cs="Times New Roman"/>
        </w:rPr>
        <w:t>Develop greater knowledge about successful (and less successful) theory building and research design around sustainability strategy questions</w:t>
      </w:r>
    </w:p>
    <w:p w14:paraId="2FA307D8" w14:textId="77777777" w:rsidR="00263CBC" w:rsidRPr="00A174A5" w:rsidRDefault="00263CBC" w:rsidP="00263CBC">
      <w:pPr>
        <w:pStyle w:val="Heading2"/>
      </w:pPr>
      <w:r w:rsidRPr="00A174A5">
        <w:lastRenderedPageBreak/>
        <w:t>Course Material</w:t>
      </w:r>
    </w:p>
    <w:p w14:paraId="1C70B7B2" w14:textId="77777777" w:rsidR="00263CBC" w:rsidRPr="00A174A5" w:rsidRDefault="00263CBC" w:rsidP="00263CBC">
      <w:pPr>
        <w:rPr>
          <w:rFonts w:ascii="Times New Roman" w:hAnsi="Times New Roman" w:cs="Times New Roman"/>
        </w:rPr>
      </w:pPr>
    </w:p>
    <w:p w14:paraId="2B43F36B" w14:textId="43D968D9" w:rsidR="00263CBC" w:rsidRPr="00A174A5" w:rsidRDefault="00263CBC" w:rsidP="00263CBC">
      <w:pPr>
        <w:rPr>
          <w:rFonts w:ascii="Times New Roman" w:hAnsi="Times New Roman" w:cs="Times New Roman"/>
        </w:rPr>
      </w:pPr>
      <w:r w:rsidRPr="00A174A5">
        <w:rPr>
          <w:rFonts w:ascii="Times New Roman" w:hAnsi="Times New Roman" w:cs="Times New Roman"/>
        </w:rPr>
        <w:t xml:space="preserve">The course material will </w:t>
      </w:r>
      <w:r w:rsidR="002E2D07" w:rsidRPr="00A174A5">
        <w:rPr>
          <w:rFonts w:ascii="Times New Roman" w:hAnsi="Times New Roman" w:cs="Times New Roman"/>
        </w:rPr>
        <w:t xml:space="preserve">mainly </w:t>
      </w:r>
      <w:r w:rsidRPr="00A174A5">
        <w:rPr>
          <w:rFonts w:ascii="Times New Roman" w:hAnsi="Times New Roman" w:cs="Times New Roman"/>
        </w:rPr>
        <w:t xml:space="preserve">consist of journal articles. We will read both the classics </w:t>
      </w:r>
      <w:r w:rsidR="002E2D07" w:rsidRPr="00A174A5">
        <w:rPr>
          <w:rFonts w:ascii="Times New Roman" w:hAnsi="Times New Roman" w:cs="Times New Roman"/>
        </w:rPr>
        <w:t xml:space="preserve">(i.e., stakeholder theory, Freeman versus Friedman argument) </w:t>
      </w:r>
      <w:r w:rsidRPr="00A174A5">
        <w:rPr>
          <w:rFonts w:ascii="Times New Roman" w:hAnsi="Times New Roman" w:cs="Times New Roman"/>
        </w:rPr>
        <w:t>and ‘brand new’ research on sustainability that only recently was accepted in top strategy journals. The idea is to develop an appreciation of empirical and theoretical work in this field as well as understand what it takes to publish sustainability strategy research and where the field is going.</w:t>
      </w:r>
    </w:p>
    <w:p w14:paraId="68DE1BD9" w14:textId="77777777" w:rsidR="00263CBC" w:rsidRPr="00A174A5" w:rsidRDefault="00263CBC" w:rsidP="00263CBC">
      <w:pPr>
        <w:rPr>
          <w:rFonts w:ascii="Times New Roman" w:hAnsi="Times New Roman" w:cs="Times New Roman"/>
        </w:rPr>
      </w:pPr>
    </w:p>
    <w:p w14:paraId="2BDF34B7" w14:textId="77777777" w:rsidR="00263CBC" w:rsidRPr="00A174A5" w:rsidRDefault="00263CBC" w:rsidP="00263CBC">
      <w:pPr>
        <w:pStyle w:val="Heading2"/>
      </w:pPr>
      <w:r w:rsidRPr="00A174A5">
        <w:t>Class Format</w:t>
      </w:r>
    </w:p>
    <w:p w14:paraId="2CF62500" w14:textId="77777777" w:rsidR="00263CBC" w:rsidRPr="00A174A5" w:rsidRDefault="00263CBC" w:rsidP="00263CBC">
      <w:pPr>
        <w:rPr>
          <w:rFonts w:ascii="Times New Roman" w:hAnsi="Times New Roman" w:cs="Times New Roman"/>
        </w:rPr>
      </w:pPr>
    </w:p>
    <w:p w14:paraId="79F646A4" w14:textId="77777777" w:rsidR="00263CBC" w:rsidRPr="00A174A5" w:rsidRDefault="00263CBC" w:rsidP="005F5DB0">
      <w:pPr>
        <w:rPr>
          <w:rFonts w:ascii="Times New Roman" w:hAnsi="Times New Roman" w:cs="Times New Roman"/>
        </w:rPr>
      </w:pPr>
      <w:r w:rsidRPr="00A174A5">
        <w:rPr>
          <w:rFonts w:ascii="Times New Roman" w:hAnsi="Times New Roman" w:cs="Times New Roman"/>
        </w:rPr>
        <w:t xml:space="preserve">The course will be taught using a seminar style. Our goal is to come away with a roadmap for future work (a sense </w:t>
      </w:r>
      <w:r w:rsidR="005F5DB0" w:rsidRPr="00A174A5">
        <w:rPr>
          <w:rFonts w:ascii="Times New Roman" w:hAnsi="Times New Roman" w:cs="Times New Roman"/>
        </w:rPr>
        <w:t>of</w:t>
      </w:r>
      <w:r w:rsidRPr="00A174A5">
        <w:rPr>
          <w:rFonts w:ascii="Times New Roman" w:hAnsi="Times New Roman" w:cs="Times New Roman"/>
        </w:rPr>
        <w:t xml:space="preserve"> what constitutes good sustainability research) and specific skills (e.g., methods and data</w:t>
      </w:r>
      <w:r w:rsidR="00784E1B" w:rsidRPr="00A174A5">
        <w:rPr>
          <w:rFonts w:ascii="Times New Roman" w:hAnsi="Times New Roman" w:cs="Times New Roman"/>
        </w:rPr>
        <w:t xml:space="preserve"> you could use in your future work</w:t>
      </w:r>
      <w:r w:rsidRPr="00A174A5">
        <w:rPr>
          <w:rFonts w:ascii="Times New Roman" w:hAnsi="Times New Roman" w:cs="Times New Roman"/>
        </w:rPr>
        <w:t xml:space="preserve">) and knowledge of assumptions of our audience as well as their theories.  </w:t>
      </w:r>
    </w:p>
    <w:p w14:paraId="7800F304" w14:textId="77777777" w:rsidR="005F5DB0" w:rsidRPr="00A174A5" w:rsidRDefault="005F5DB0" w:rsidP="005F5DB0">
      <w:pPr>
        <w:rPr>
          <w:rFonts w:ascii="Times New Roman" w:hAnsi="Times New Roman" w:cs="Times New Roman"/>
        </w:rPr>
      </w:pPr>
    </w:p>
    <w:p w14:paraId="5777E0F4" w14:textId="29257598" w:rsidR="005F5DB0" w:rsidRPr="00A174A5" w:rsidRDefault="005F5DB0" w:rsidP="005F5DB0">
      <w:pPr>
        <w:rPr>
          <w:rFonts w:ascii="Times New Roman" w:hAnsi="Times New Roman" w:cs="Times New Roman"/>
        </w:rPr>
      </w:pPr>
      <w:r w:rsidRPr="00A174A5">
        <w:rPr>
          <w:rFonts w:ascii="Times New Roman" w:hAnsi="Times New Roman" w:cs="Times New Roman"/>
        </w:rPr>
        <w:t>Students share responsibility with the instructor for discussing the readings and identif</w:t>
      </w:r>
      <w:r w:rsidR="00772D82">
        <w:rPr>
          <w:rFonts w:ascii="Times New Roman" w:hAnsi="Times New Roman" w:cs="Times New Roman"/>
        </w:rPr>
        <w:t>ying key points for discussion.</w:t>
      </w:r>
      <w:r w:rsidRPr="00A174A5">
        <w:rPr>
          <w:rFonts w:ascii="Times New Roman" w:hAnsi="Times New Roman" w:cs="Times New Roman"/>
        </w:rPr>
        <w:t xml:space="preserve"> Students are expected to complete all required readings for the day and come prepared to discuss them each class. The format for the class will usually entail some introductory remarks by me, followed by a class discussion</w:t>
      </w:r>
      <w:r w:rsidR="00772D82">
        <w:rPr>
          <w:rFonts w:ascii="Times New Roman" w:hAnsi="Times New Roman" w:cs="Times New Roman"/>
        </w:rPr>
        <w:t xml:space="preserve"> of the analyses of the papers.</w:t>
      </w:r>
      <w:r w:rsidRPr="00A174A5">
        <w:rPr>
          <w:rFonts w:ascii="Times New Roman" w:hAnsi="Times New Roman" w:cs="Times New Roman"/>
        </w:rPr>
        <w:t xml:space="preserve"> Analyzing usually means understanding:</w:t>
      </w:r>
    </w:p>
    <w:p w14:paraId="2CFDDE43" w14:textId="77777777" w:rsidR="005F5DB0" w:rsidRPr="00A174A5" w:rsidRDefault="005F5DB0" w:rsidP="005F5DB0">
      <w:pPr>
        <w:rPr>
          <w:rFonts w:ascii="Times New Roman" w:hAnsi="Times New Roman" w:cs="Times New Roman"/>
        </w:rPr>
      </w:pPr>
    </w:p>
    <w:p w14:paraId="22448037" w14:textId="0F487680" w:rsidR="00784E1B" w:rsidRPr="00A174A5" w:rsidRDefault="00772D82" w:rsidP="00784E1B">
      <w:pPr>
        <w:pStyle w:val="ListParagraph"/>
        <w:numPr>
          <w:ilvl w:val="0"/>
          <w:numId w:val="10"/>
        </w:numPr>
        <w:rPr>
          <w:rFonts w:ascii="Times New Roman" w:hAnsi="Times New Roman" w:cs="Times New Roman"/>
        </w:rPr>
      </w:pPr>
      <w:r>
        <w:rPr>
          <w:rFonts w:ascii="Times New Roman" w:hAnsi="Times New Roman" w:cs="Times New Roman"/>
        </w:rPr>
        <w:t xml:space="preserve">the </w:t>
      </w:r>
      <w:r w:rsidR="00784E1B" w:rsidRPr="00A174A5">
        <w:rPr>
          <w:rFonts w:ascii="Times New Roman" w:hAnsi="Times New Roman" w:cs="Times New Roman"/>
        </w:rPr>
        <w:t xml:space="preserve">research question </w:t>
      </w:r>
    </w:p>
    <w:p w14:paraId="38F78995" w14:textId="16D24E8A" w:rsidR="00784E1B" w:rsidRPr="00A174A5" w:rsidRDefault="00784E1B" w:rsidP="00784E1B">
      <w:pPr>
        <w:pStyle w:val="ListParagraph"/>
        <w:numPr>
          <w:ilvl w:val="0"/>
          <w:numId w:val="10"/>
        </w:numPr>
        <w:rPr>
          <w:rFonts w:ascii="Times New Roman" w:hAnsi="Times New Roman" w:cs="Times New Roman"/>
        </w:rPr>
      </w:pPr>
      <w:r w:rsidRPr="00A174A5">
        <w:rPr>
          <w:rFonts w:ascii="Times New Roman" w:hAnsi="Times New Roman" w:cs="Times New Roman"/>
        </w:rPr>
        <w:t>main argument and hypotheses</w:t>
      </w:r>
    </w:p>
    <w:p w14:paraId="0B65FD89" w14:textId="77777777" w:rsidR="00784E1B" w:rsidRPr="00A174A5" w:rsidRDefault="00784E1B" w:rsidP="00784E1B">
      <w:pPr>
        <w:pStyle w:val="ListParagraph"/>
        <w:numPr>
          <w:ilvl w:val="0"/>
          <w:numId w:val="10"/>
        </w:numPr>
        <w:rPr>
          <w:rFonts w:ascii="Times New Roman" w:hAnsi="Times New Roman" w:cs="Times New Roman"/>
        </w:rPr>
      </w:pPr>
      <w:r w:rsidRPr="00A174A5">
        <w:rPr>
          <w:rFonts w:ascii="Times New Roman" w:hAnsi="Times New Roman" w:cs="Times New Roman"/>
        </w:rPr>
        <w:t>sample and measures</w:t>
      </w:r>
    </w:p>
    <w:p w14:paraId="62BC3387" w14:textId="77777777" w:rsidR="00263CBC" w:rsidRPr="00A174A5" w:rsidRDefault="00263CBC" w:rsidP="00784E1B">
      <w:pPr>
        <w:pStyle w:val="ListParagraph"/>
        <w:numPr>
          <w:ilvl w:val="0"/>
          <w:numId w:val="10"/>
        </w:numPr>
        <w:rPr>
          <w:rFonts w:ascii="Times New Roman" w:hAnsi="Times New Roman" w:cs="Times New Roman"/>
        </w:rPr>
      </w:pPr>
      <w:r w:rsidRPr="00A174A5">
        <w:rPr>
          <w:rFonts w:ascii="Times New Roman" w:hAnsi="Times New Roman" w:cs="Times New Roman"/>
        </w:rPr>
        <w:t>methods employed</w:t>
      </w:r>
    </w:p>
    <w:p w14:paraId="6911BC2D" w14:textId="77777777" w:rsidR="00263CBC" w:rsidRPr="00A174A5" w:rsidRDefault="00263CBC" w:rsidP="00784E1B">
      <w:pPr>
        <w:pStyle w:val="ListParagraph"/>
        <w:numPr>
          <w:ilvl w:val="0"/>
          <w:numId w:val="10"/>
        </w:numPr>
        <w:rPr>
          <w:rFonts w:ascii="Times New Roman" w:hAnsi="Times New Roman" w:cs="Times New Roman"/>
        </w:rPr>
      </w:pPr>
      <w:r w:rsidRPr="00A174A5">
        <w:rPr>
          <w:rFonts w:ascii="Times New Roman" w:hAnsi="Times New Roman" w:cs="Times New Roman"/>
        </w:rPr>
        <w:t xml:space="preserve">underlying assumptions </w:t>
      </w:r>
    </w:p>
    <w:p w14:paraId="686CE708" w14:textId="77777777" w:rsidR="00784E1B" w:rsidRPr="00A174A5" w:rsidRDefault="00263CBC" w:rsidP="00784E1B">
      <w:pPr>
        <w:pStyle w:val="ListParagraph"/>
        <w:numPr>
          <w:ilvl w:val="0"/>
          <w:numId w:val="10"/>
        </w:numPr>
        <w:rPr>
          <w:rFonts w:ascii="Times New Roman" w:hAnsi="Times New Roman" w:cs="Times New Roman"/>
        </w:rPr>
      </w:pPr>
      <w:r w:rsidRPr="00A174A5">
        <w:rPr>
          <w:rFonts w:ascii="Times New Roman" w:hAnsi="Times New Roman" w:cs="Times New Roman"/>
        </w:rPr>
        <w:t>strengths and weaknesses</w:t>
      </w:r>
    </w:p>
    <w:p w14:paraId="34E81232" w14:textId="77777777" w:rsidR="00784E1B" w:rsidRPr="00A174A5" w:rsidRDefault="00784E1B" w:rsidP="00784E1B">
      <w:pPr>
        <w:pStyle w:val="ListParagraph"/>
        <w:numPr>
          <w:ilvl w:val="0"/>
          <w:numId w:val="10"/>
        </w:numPr>
        <w:rPr>
          <w:rFonts w:ascii="Times New Roman" w:hAnsi="Times New Roman" w:cs="Times New Roman"/>
        </w:rPr>
      </w:pPr>
      <w:r w:rsidRPr="00A174A5">
        <w:rPr>
          <w:rFonts w:ascii="Times New Roman" w:hAnsi="Times New Roman" w:cs="Times New Roman"/>
        </w:rPr>
        <w:t>main conclusions</w:t>
      </w:r>
    </w:p>
    <w:p w14:paraId="460EDE68" w14:textId="77777777" w:rsidR="00263CBC" w:rsidRPr="00A174A5" w:rsidRDefault="00784E1B" w:rsidP="00784E1B">
      <w:pPr>
        <w:pStyle w:val="ListParagraph"/>
        <w:numPr>
          <w:ilvl w:val="0"/>
          <w:numId w:val="10"/>
        </w:numPr>
        <w:rPr>
          <w:rFonts w:ascii="Times New Roman" w:hAnsi="Times New Roman" w:cs="Times New Roman"/>
        </w:rPr>
      </w:pPr>
      <w:r w:rsidRPr="00A174A5">
        <w:rPr>
          <w:rFonts w:ascii="Times New Roman" w:hAnsi="Times New Roman" w:cs="Times New Roman"/>
        </w:rPr>
        <w:t>contributions to the literature</w:t>
      </w:r>
      <w:r w:rsidR="00263CBC" w:rsidRPr="00A174A5">
        <w:rPr>
          <w:rFonts w:ascii="Times New Roman" w:hAnsi="Times New Roman" w:cs="Times New Roman"/>
        </w:rPr>
        <w:t xml:space="preserve"> </w:t>
      </w:r>
    </w:p>
    <w:p w14:paraId="4377183E" w14:textId="77777777" w:rsidR="00263CBC" w:rsidRPr="00A174A5" w:rsidRDefault="00263CBC" w:rsidP="00784E1B">
      <w:pPr>
        <w:pStyle w:val="ListParagraph"/>
        <w:numPr>
          <w:ilvl w:val="0"/>
          <w:numId w:val="10"/>
        </w:numPr>
        <w:rPr>
          <w:rFonts w:ascii="Times New Roman" w:hAnsi="Times New Roman" w:cs="Times New Roman"/>
        </w:rPr>
      </w:pPr>
      <w:r w:rsidRPr="00A174A5">
        <w:rPr>
          <w:rFonts w:ascii="Times New Roman" w:hAnsi="Times New Roman" w:cs="Times New Roman"/>
        </w:rPr>
        <w:t>relationship to other topics and disciplines</w:t>
      </w:r>
    </w:p>
    <w:p w14:paraId="4AE9E1E8" w14:textId="77777777" w:rsidR="00263CBC" w:rsidRPr="00A174A5" w:rsidRDefault="00263CBC" w:rsidP="00263CBC">
      <w:pPr>
        <w:rPr>
          <w:rFonts w:ascii="Times New Roman" w:hAnsi="Times New Roman" w:cs="Times New Roman"/>
        </w:rPr>
      </w:pPr>
    </w:p>
    <w:p w14:paraId="098C63E4" w14:textId="799A88BC" w:rsidR="005F5DB0" w:rsidRPr="00A174A5" w:rsidRDefault="00263CBC" w:rsidP="00EE41C8">
      <w:pPr>
        <w:rPr>
          <w:rFonts w:ascii="Times New Roman" w:hAnsi="Times New Roman" w:cs="Times New Roman"/>
        </w:rPr>
      </w:pPr>
      <w:r w:rsidRPr="00A174A5">
        <w:rPr>
          <w:rFonts w:ascii="Times New Roman" w:hAnsi="Times New Roman" w:cs="Times New Roman"/>
        </w:rPr>
        <w:t>For each reading, one or more of the participants will be designated to be a discussion leader and will provide a summary and developmental review</w:t>
      </w:r>
      <w:r w:rsidR="00772D82">
        <w:rPr>
          <w:rFonts w:ascii="Times New Roman" w:hAnsi="Times New Roman" w:cs="Times New Roman"/>
        </w:rPr>
        <w:t xml:space="preserve"> of the paper, as appropriate. </w:t>
      </w:r>
      <w:r w:rsidRPr="00A174A5">
        <w:rPr>
          <w:rFonts w:ascii="Times New Roman" w:hAnsi="Times New Roman" w:cs="Times New Roman"/>
        </w:rPr>
        <w:t>This review, as well as the class discussion that follows, should go beyond offering a summary of the paper (based on the items above) to relate it to other research, underscore implications for the field, critique it, and identify questions that follow from the resear</w:t>
      </w:r>
      <w:r w:rsidR="00772D82">
        <w:rPr>
          <w:rFonts w:ascii="Times New Roman" w:hAnsi="Times New Roman" w:cs="Times New Roman"/>
        </w:rPr>
        <w:t xml:space="preserve">ch that engage your curiosity. </w:t>
      </w:r>
      <w:r w:rsidRPr="00A174A5">
        <w:rPr>
          <w:rFonts w:ascii="Times New Roman" w:hAnsi="Times New Roman" w:cs="Times New Roman"/>
        </w:rPr>
        <w:t xml:space="preserve">The goal in doing these reviews is to increase your understanding of the material and improve your ability </w:t>
      </w:r>
      <w:r w:rsidR="00772D82">
        <w:rPr>
          <w:rFonts w:ascii="Times New Roman" w:hAnsi="Times New Roman" w:cs="Times New Roman"/>
        </w:rPr>
        <w:t>to evaluate and design studies.</w:t>
      </w:r>
      <w:r w:rsidRPr="00A174A5">
        <w:rPr>
          <w:rFonts w:ascii="Times New Roman" w:hAnsi="Times New Roman" w:cs="Times New Roman"/>
        </w:rPr>
        <w:t xml:space="preserve"> The reviews themselves will be useful reminders of the key points in these readings as you develop your own research.</w:t>
      </w:r>
      <w:r w:rsidR="005F5DB0" w:rsidRPr="00A174A5">
        <w:rPr>
          <w:rFonts w:ascii="Times New Roman" w:hAnsi="Times New Roman" w:cs="Times New Roman"/>
        </w:rPr>
        <w:t xml:space="preserve"> </w:t>
      </w:r>
    </w:p>
    <w:p w14:paraId="69E0D6CD" w14:textId="77777777" w:rsidR="005F5DB0" w:rsidRPr="00A174A5" w:rsidRDefault="005F5DB0" w:rsidP="00EE41C8">
      <w:pPr>
        <w:rPr>
          <w:rFonts w:ascii="Times New Roman" w:hAnsi="Times New Roman" w:cs="Times New Roman"/>
        </w:rPr>
      </w:pPr>
    </w:p>
    <w:p w14:paraId="719D606B" w14:textId="387C8ECE" w:rsidR="00EE41C8" w:rsidRPr="00A174A5" w:rsidRDefault="00EE41C8" w:rsidP="00EE41C8">
      <w:pPr>
        <w:rPr>
          <w:rFonts w:ascii="Times New Roman" w:hAnsi="Times New Roman" w:cs="Times New Roman"/>
        </w:rPr>
      </w:pPr>
      <w:r w:rsidRPr="00A174A5">
        <w:rPr>
          <w:rFonts w:ascii="Times New Roman" w:hAnsi="Times New Roman" w:cs="Times New Roman"/>
        </w:rPr>
        <w:t>We will generally finish each class by noting the connections among the articles assigned for the day.</w:t>
      </w:r>
      <w:r w:rsidR="002E2D07" w:rsidRPr="00A174A5">
        <w:rPr>
          <w:rFonts w:ascii="Times New Roman" w:hAnsi="Times New Roman" w:cs="Times New Roman"/>
        </w:rPr>
        <w:t xml:space="preserve"> Together they shall build a comprehensive base of knowledge of the sustainability strategy research as a separate line of inquiry and a strategy </w:t>
      </w:r>
      <w:r w:rsidR="00772D82">
        <w:rPr>
          <w:rFonts w:ascii="Times New Roman" w:hAnsi="Times New Roman" w:cs="Times New Roman"/>
        </w:rPr>
        <w:t>sub-</w:t>
      </w:r>
      <w:r w:rsidR="002E2D07" w:rsidRPr="00A174A5">
        <w:rPr>
          <w:rFonts w:ascii="Times New Roman" w:hAnsi="Times New Roman" w:cs="Times New Roman"/>
        </w:rPr>
        <w:t>field.</w:t>
      </w:r>
    </w:p>
    <w:p w14:paraId="47769A41" w14:textId="77777777" w:rsidR="003B1378" w:rsidRPr="00A174A5" w:rsidRDefault="003B1378" w:rsidP="00EE41C8">
      <w:pPr>
        <w:pStyle w:val="Heading2"/>
      </w:pPr>
      <w:r w:rsidRPr="00A174A5">
        <w:br w:type="page"/>
      </w:r>
    </w:p>
    <w:p w14:paraId="2C0888A1" w14:textId="77777777" w:rsidR="00EE41C8" w:rsidRPr="00A174A5" w:rsidRDefault="00EE41C8" w:rsidP="00EE41C8">
      <w:pPr>
        <w:pStyle w:val="Heading2"/>
      </w:pPr>
      <w:r w:rsidRPr="00A174A5">
        <w:t>Grading</w:t>
      </w:r>
    </w:p>
    <w:p w14:paraId="740F18A2" w14:textId="77777777" w:rsidR="00EE41C8" w:rsidRPr="00A174A5" w:rsidRDefault="00EE41C8" w:rsidP="00EE41C8">
      <w:pPr>
        <w:rPr>
          <w:rFonts w:ascii="Times New Roman" w:hAnsi="Times New Roman" w:cs="Times New Roman"/>
        </w:rPr>
      </w:pPr>
    </w:p>
    <w:p w14:paraId="0230F159" w14:textId="7052E42B" w:rsidR="00EE41C8" w:rsidRPr="00A174A5" w:rsidRDefault="00EE41C8" w:rsidP="00EE41C8">
      <w:pPr>
        <w:numPr>
          <w:ilvl w:val="0"/>
          <w:numId w:val="3"/>
        </w:numPr>
        <w:rPr>
          <w:rFonts w:ascii="Times New Roman" w:hAnsi="Times New Roman" w:cs="Times New Roman"/>
        </w:rPr>
      </w:pPr>
      <w:r w:rsidRPr="00A174A5">
        <w:rPr>
          <w:rFonts w:ascii="Times New Roman" w:hAnsi="Times New Roman" w:cs="Times New Roman"/>
        </w:rPr>
        <w:t>Analyze (as listed above) each article and be prepared to discuss the readings for each class sessions. In each session we will discuss some</w:t>
      </w:r>
      <w:r w:rsidR="003B1378" w:rsidRPr="00A174A5">
        <w:rPr>
          <w:rFonts w:ascii="Times New Roman" w:hAnsi="Times New Roman" w:cs="Times New Roman"/>
        </w:rPr>
        <w:t xml:space="preserve"> theoretical </w:t>
      </w:r>
      <w:r w:rsidRPr="00A174A5">
        <w:rPr>
          <w:rFonts w:ascii="Times New Roman" w:hAnsi="Times New Roman" w:cs="Times New Roman"/>
        </w:rPr>
        <w:t xml:space="preserve">and some empirical pieces that help illustrate the focus for that session. Hence, when reading </w:t>
      </w:r>
      <w:r w:rsidR="00772D82">
        <w:rPr>
          <w:rFonts w:ascii="Times New Roman" w:hAnsi="Times New Roman" w:cs="Times New Roman"/>
        </w:rPr>
        <w:t xml:space="preserve">theoretical articles, focus on the argumentation: what are the building blocks of the theory? What assumptions do authors make? What new does this theory tell us? Are there any inconsistencies in the logic? What is missing? When reading </w:t>
      </w:r>
      <w:r w:rsidRPr="00A174A5">
        <w:rPr>
          <w:rFonts w:ascii="Times New Roman" w:hAnsi="Times New Roman" w:cs="Times New Roman"/>
        </w:rPr>
        <w:t>empirical articles, focus on methodological aspects for that session: What did the authors do? How do they describe and justify the way in which they collected and analyze</w:t>
      </w:r>
      <w:r w:rsidR="002E2D07" w:rsidRPr="00A174A5">
        <w:rPr>
          <w:rFonts w:ascii="Times New Roman" w:hAnsi="Times New Roman" w:cs="Times New Roman"/>
        </w:rPr>
        <w:t>d</w:t>
      </w:r>
      <w:r w:rsidRPr="00A174A5">
        <w:rPr>
          <w:rFonts w:ascii="Times New Roman" w:hAnsi="Times New Roman" w:cs="Times New Roman"/>
        </w:rPr>
        <w:t xml:space="preserve"> data? How do they report their analysis? How do they try to reassure readers about the validity and generalizability of their conclusions? What are the most (and the least) convincing aspects of their method? 35% of the course grade is based on your active participation.</w:t>
      </w:r>
    </w:p>
    <w:p w14:paraId="2AA7856D" w14:textId="77777777" w:rsidR="00EE41C8" w:rsidRPr="00A174A5" w:rsidRDefault="00EE41C8" w:rsidP="00EE41C8">
      <w:pPr>
        <w:ind w:left="360"/>
        <w:rPr>
          <w:rFonts w:ascii="Times New Roman" w:hAnsi="Times New Roman" w:cs="Times New Roman"/>
        </w:rPr>
      </w:pPr>
    </w:p>
    <w:p w14:paraId="77B672E0" w14:textId="74DB285E" w:rsidR="00EE41C8" w:rsidRPr="00A174A5" w:rsidRDefault="00EE41C8" w:rsidP="00EE41C8">
      <w:pPr>
        <w:numPr>
          <w:ilvl w:val="0"/>
          <w:numId w:val="3"/>
        </w:numPr>
        <w:rPr>
          <w:rFonts w:ascii="Times New Roman" w:hAnsi="Times New Roman" w:cs="Times New Roman"/>
        </w:rPr>
      </w:pPr>
      <w:r w:rsidRPr="00A174A5">
        <w:rPr>
          <w:rFonts w:ascii="Times New Roman" w:hAnsi="Times New Roman" w:cs="Times New Roman"/>
        </w:rPr>
        <w:t xml:space="preserve">Prepare a brief (roughly 3-4 page – double spaced) memo that relates </w:t>
      </w:r>
      <w:r w:rsidR="00772D82">
        <w:rPr>
          <w:rFonts w:ascii="Times New Roman" w:hAnsi="Times New Roman" w:cs="Times New Roman"/>
        </w:rPr>
        <w:t xml:space="preserve">to the readings for that week. Seven memos are due. </w:t>
      </w:r>
      <w:r w:rsidRPr="00A174A5">
        <w:rPr>
          <w:rFonts w:ascii="Times New Roman" w:hAnsi="Times New Roman" w:cs="Times New Roman"/>
        </w:rPr>
        <w:t>Three will be a group effort – i.e., with a member of the class (different person for each</w:t>
      </w:r>
      <w:r w:rsidR="00772D82">
        <w:rPr>
          <w:rFonts w:ascii="Times New Roman" w:hAnsi="Times New Roman" w:cs="Times New Roman"/>
        </w:rPr>
        <w:t>, if possible).</w:t>
      </w:r>
      <w:r w:rsidRPr="00A174A5">
        <w:rPr>
          <w:rFonts w:ascii="Times New Roman" w:hAnsi="Times New Roman" w:cs="Times New Roman"/>
        </w:rPr>
        <w:t xml:space="preserve"> Four will be individual. Some ideas for the memos may include (a) key ideas worth remembering, (b) new insights that were particularly striking to you, (c) questions or concerns with the articles, (d) discussion of how papers fit (or not) together.  No late papers will be accepted, but the lowest paper grade will be eliminated.  Each memo session should be emailed to me by 10:00AM on the day of class.  35% of the course grade is based on your memos.</w:t>
      </w:r>
    </w:p>
    <w:p w14:paraId="2D61E8C6" w14:textId="77777777" w:rsidR="00EE41C8" w:rsidRPr="00A174A5" w:rsidRDefault="00EE41C8" w:rsidP="00EE41C8">
      <w:pPr>
        <w:ind w:left="360"/>
        <w:rPr>
          <w:rFonts w:ascii="Times New Roman" w:hAnsi="Times New Roman" w:cs="Times New Roman"/>
        </w:rPr>
      </w:pPr>
    </w:p>
    <w:p w14:paraId="202BAEE7" w14:textId="202254A8" w:rsidR="003B1378" w:rsidRPr="00A174A5" w:rsidRDefault="00EE41C8" w:rsidP="003B1378">
      <w:pPr>
        <w:numPr>
          <w:ilvl w:val="0"/>
          <w:numId w:val="3"/>
        </w:numPr>
        <w:rPr>
          <w:rFonts w:ascii="Times New Roman" w:hAnsi="Times New Roman" w:cs="Times New Roman"/>
        </w:rPr>
      </w:pPr>
      <w:r w:rsidRPr="00A174A5">
        <w:rPr>
          <w:rFonts w:ascii="Times New Roman" w:hAnsi="Times New Roman" w:cs="Times New Roman"/>
        </w:rPr>
        <w:t>Students will submit a research paper relating to the topics covered in the course.  The purpose of this paper is to deepen your knowledge of a particular stream of</w:t>
      </w:r>
      <w:r w:rsidR="003B1378" w:rsidRPr="00A174A5">
        <w:rPr>
          <w:rFonts w:ascii="Times New Roman" w:hAnsi="Times New Roman" w:cs="Times New Roman"/>
        </w:rPr>
        <w:t xml:space="preserve"> sustainability strategy</w:t>
      </w:r>
      <w:r w:rsidRPr="00A174A5">
        <w:rPr>
          <w:rFonts w:ascii="Times New Roman" w:hAnsi="Times New Roman" w:cs="Times New Roman"/>
        </w:rPr>
        <w:t xml:space="preserve"> research, encourage experimentation on possible dissertation topics, and develop your ability to carry out r</w:t>
      </w:r>
      <w:r w:rsidR="00A85C81">
        <w:rPr>
          <w:rFonts w:ascii="Times New Roman" w:hAnsi="Times New Roman" w:cs="Times New Roman"/>
        </w:rPr>
        <w:t xml:space="preserve">esearch in the strategy field. </w:t>
      </w:r>
      <w:r w:rsidRPr="00A174A5">
        <w:rPr>
          <w:rFonts w:ascii="Times New Roman" w:hAnsi="Times New Roman" w:cs="Times New Roman"/>
        </w:rPr>
        <w:t xml:space="preserve">This paper should, at a minimum, identify and motivate a research question germane to </w:t>
      </w:r>
      <w:r w:rsidR="003B1378" w:rsidRPr="00A174A5">
        <w:rPr>
          <w:rFonts w:ascii="Times New Roman" w:hAnsi="Times New Roman" w:cs="Times New Roman"/>
        </w:rPr>
        <w:t>sustainability strategy</w:t>
      </w:r>
      <w:r w:rsidRPr="00A174A5">
        <w:rPr>
          <w:rFonts w:ascii="Times New Roman" w:hAnsi="Times New Roman" w:cs="Times New Roman"/>
        </w:rPr>
        <w:t xml:space="preserve">, review the literature in </w:t>
      </w:r>
      <w:r w:rsidR="003B1378" w:rsidRPr="00A174A5">
        <w:rPr>
          <w:rFonts w:ascii="Times New Roman" w:hAnsi="Times New Roman" w:cs="Times New Roman"/>
        </w:rPr>
        <w:t>that area</w:t>
      </w:r>
      <w:r w:rsidRPr="00A174A5">
        <w:rPr>
          <w:rFonts w:ascii="Times New Roman" w:hAnsi="Times New Roman" w:cs="Times New Roman"/>
        </w:rPr>
        <w:t xml:space="preserve"> and other fields related to the question, develop testable hypotheses, and outlin</w:t>
      </w:r>
      <w:r w:rsidR="00A85C81">
        <w:rPr>
          <w:rFonts w:ascii="Times New Roman" w:hAnsi="Times New Roman" w:cs="Times New Roman"/>
        </w:rPr>
        <w:t>e a plan for a research design.</w:t>
      </w:r>
      <w:r w:rsidRPr="00A174A5">
        <w:rPr>
          <w:rFonts w:ascii="Times New Roman" w:hAnsi="Times New Roman" w:cs="Times New Roman"/>
        </w:rPr>
        <w:t xml:space="preserve"> It would be beneficial to meet with your classmates and the instructor to talk about your ideas, receive feedback on research directions, and discuss opportunities for carrying forward research in the a</w:t>
      </w:r>
      <w:r w:rsidR="00A85C81">
        <w:rPr>
          <w:rFonts w:ascii="Times New Roman" w:hAnsi="Times New Roman" w:cs="Times New Roman"/>
        </w:rPr>
        <w:t>rea that is of interest to you.</w:t>
      </w:r>
      <w:r w:rsidR="003B1378" w:rsidRPr="00A174A5">
        <w:rPr>
          <w:rFonts w:ascii="Times New Roman" w:hAnsi="Times New Roman" w:cs="Times New Roman"/>
        </w:rPr>
        <w:t xml:space="preserve"> By week 6 please give me a one-two paragraph summary of your intended topic and why y</w:t>
      </w:r>
      <w:r w:rsidR="00A85C81">
        <w:rPr>
          <w:rFonts w:ascii="Times New Roman" w:hAnsi="Times New Roman" w:cs="Times New Roman"/>
        </w:rPr>
        <w:t>ou think it is worth exploring.</w:t>
      </w:r>
      <w:r w:rsidR="003B1378" w:rsidRPr="00A174A5">
        <w:rPr>
          <w:rFonts w:ascii="Times New Roman" w:hAnsi="Times New Roman" w:cs="Times New Roman"/>
        </w:rPr>
        <w:t xml:space="preserve"> On week 9 you will turn in a detailed outline of your term paper and on week 13 you will need a completed draft. </w:t>
      </w:r>
      <w:r w:rsidR="00A85C81">
        <w:rPr>
          <w:rFonts w:ascii="Times New Roman" w:hAnsi="Times New Roman" w:cs="Times New Roman"/>
        </w:rPr>
        <w:t>On</w:t>
      </w:r>
      <w:r w:rsidR="003B1378" w:rsidRPr="00A174A5">
        <w:rPr>
          <w:rFonts w:ascii="Times New Roman" w:hAnsi="Times New Roman" w:cs="Times New Roman"/>
        </w:rPr>
        <w:t xml:space="preserve"> week </w:t>
      </w:r>
      <w:r w:rsidR="00A85C81">
        <w:rPr>
          <w:rFonts w:ascii="Times New Roman" w:hAnsi="Times New Roman" w:cs="Times New Roman"/>
        </w:rPr>
        <w:t>14</w:t>
      </w:r>
      <w:r w:rsidR="003B1378" w:rsidRPr="00A174A5">
        <w:rPr>
          <w:rFonts w:ascii="Times New Roman" w:hAnsi="Times New Roman" w:cs="Times New Roman"/>
        </w:rPr>
        <w:t xml:space="preserve"> you will present it in class. This paper will be worth 30% of your grade.</w:t>
      </w:r>
    </w:p>
    <w:p w14:paraId="46E18585" w14:textId="77777777" w:rsidR="00EE41C8" w:rsidRPr="00A174A5" w:rsidRDefault="00EE41C8" w:rsidP="003B1378">
      <w:pPr>
        <w:pStyle w:val="ListParagraph"/>
        <w:rPr>
          <w:rFonts w:ascii="Times New Roman" w:hAnsi="Times New Roman" w:cs="Times New Roman"/>
          <w:b/>
          <w:bCs/>
        </w:rPr>
      </w:pPr>
      <w:r w:rsidRPr="00A174A5">
        <w:rPr>
          <w:rFonts w:ascii="Times New Roman" w:hAnsi="Times New Roman" w:cs="Times New Roman"/>
        </w:rPr>
        <w:t xml:space="preserve"> </w:t>
      </w:r>
    </w:p>
    <w:p w14:paraId="54CC2298" w14:textId="3554B4F5" w:rsidR="003B1378" w:rsidRPr="00A174A5" w:rsidRDefault="001554D8" w:rsidP="00EE41C8">
      <w:pPr>
        <w:rPr>
          <w:rFonts w:ascii="Times New Roman" w:hAnsi="Times New Roman" w:cs="Times New Roman"/>
        </w:rPr>
      </w:pPr>
      <w:r w:rsidRPr="00A174A5">
        <w:rPr>
          <w:rFonts w:ascii="Times New Roman" w:hAnsi="Times New Roman" w:cs="Times New Roman"/>
        </w:rPr>
        <w:t>Next I list the readings for the course. I create</w:t>
      </w:r>
      <w:r w:rsidR="00A85C81">
        <w:rPr>
          <w:rFonts w:ascii="Times New Roman" w:hAnsi="Times New Roman" w:cs="Times New Roman"/>
        </w:rPr>
        <w:t>d</w:t>
      </w:r>
      <w:r w:rsidRPr="00A174A5">
        <w:rPr>
          <w:rFonts w:ascii="Times New Roman" w:hAnsi="Times New Roman" w:cs="Times New Roman"/>
        </w:rPr>
        <w:t xml:space="preserve"> a dropbox folder with</w:t>
      </w:r>
      <w:r w:rsidR="00ED4D8C">
        <w:rPr>
          <w:rFonts w:ascii="Times New Roman" w:hAnsi="Times New Roman" w:cs="Times New Roman"/>
        </w:rPr>
        <w:t xml:space="preserve"> most of them to share with you:</w:t>
      </w:r>
      <w:r w:rsidRPr="00A174A5">
        <w:rPr>
          <w:rFonts w:ascii="Times New Roman" w:hAnsi="Times New Roman" w:cs="Times New Roman"/>
        </w:rPr>
        <w:t xml:space="preserve"> here is the </w:t>
      </w:r>
      <w:hyperlink r:id="rId10" w:history="1">
        <w:r w:rsidRPr="00772D82">
          <w:rPr>
            <w:rStyle w:val="Hyperlink"/>
            <w:rFonts w:ascii="Times New Roman" w:hAnsi="Times New Roman" w:cs="Times New Roman"/>
          </w:rPr>
          <w:t>link</w:t>
        </w:r>
      </w:hyperlink>
      <w:r w:rsidRPr="00A174A5">
        <w:rPr>
          <w:rFonts w:ascii="Times New Roman" w:hAnsi="Times New Roman" w:cs="Times New Roman"/>
        </w:rPr>
        <w:t xml:space="preserve">. Please think about the environment when printing them out (I recommend, if necessary, printing the document on both sides with two pages per side). Some of the readings have hyperlinks in the syllabus or may refer you to SSRN, please follow those links as files might have changed. </w:t>
      </w:r>
      <w:r w:rsidR="003B1378" w:rsidRPr="00A174A5">
        <w:rPr>
          <w:rFonts w:ascii="Times New Roman" w:hAnsi="Times New Roman" w:cs="Times New Roman"/>
        </w:rPr>
        <w:br w:type="page"/>
      </w:r>
    </w:p>
    <w:p w14:paraId="71296438" w14:textId="1772A170" w:rsidR="005D6747" w:rsidRPr="00A174A5" w:rsidRDefault="005D6747"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sidRPr="00A174A5">
        <w:rPr>
          <w:rFonts w:ascii="Times New Roman" w:hAnsi="Times New Roman" w:cs="Times New Roman"/>
          <w:b/>
          <w:bCs/>
          <w:u w:val="single"/>
        </w:rPr>
        <w:t>MODULE I. FOUNDATIONS</w:t>
      </w:r>
    </w:p>
    <w:p w14:paraId="23911EEB" w14:textId="77777777" w:rsidR="005D6747" w:rsidRPr="00A174A5" w:rsidRDefault="005D6747"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D5872EE" w14:textId="6CFB8ED7" w:rsidR="00EE41C8" w:rsidRPr="00A174A5" w:rsidRDefault="00EE41C8"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1.</w:t>
      </w:r>
      <w:r w:rsidR="003B1378" w:rsidRPr="00A174A5">
        <w:rPr>
          <w:rFonts w:ascii="Times New Roman" w:hAnsi="Times New Roman" w:cs="Times New Roman"/>
          <w:b/>
          <w:bCs/>
        </w:rPr>
        <w:t xml:space="preserve"> </w:t>
      </w:r>
      <w:r w:rsidR="005D6747" w:rsidRPr="00A174A5">
        <w:rPr>
          <w:rFonts w:ascii="Times New Roman" w:hAnsi="Times New Roman" w:cs="Times New Roman"/>
          <w:b/>
          <w:bCs/>
        </w:rPr>
        <w:t xml:space="preserve">Theoretical background </w:t>
      </w:r>
      <w:r w:rsidR="003B1378" w:rsidRPr="00A174A5">
        <w:rPr>
          <w:rFonts w:ascii="Times New Roman" w:hAnsi="Times New Roman" w:cs="Times New Roman"/>
          <w:b/>
          <w:bCs/>
        </w:rPr>
        <w:t>(Aug 29)</w:t>
      </w:r>
    </w:p>
    <w:p w14:paraId="353DF100" w14:textId="77777777" w:rsidR="00EE41C8" w:rsidRPr="00A174A5" w:rsidRDefault="00EE41C8" w:rsidP="00EE41C8">
      <w:pPr>
        <w:pStyle w:val="Default"/>
        <w:rPr>
          <w:rFonts w:ascii="Times New Roman" w:hAnsi="Times New Roman" w:cs="Times New Roman"/>
          <w:color w:val="auto"/>
        </w:rPr>
      </w:pPr>
    </w:p>
    <w:p w14:paraId="0C5D1007" w14:textId="7815AF30" w:rsidR="002857CC" w:rsidRPr="00A174A5" w:rsidRDefault="002857CC" w:rsidP="002857CC">
      <w:pPr>
        <w:rPr>
          <w:rFonts w:ascii="Times New Roman" w:hAnsi="Times New Roman" w:cs="Times New Roman"/>
        </w:rPr>
      </w:pPr>
      <w:r w:rsidRPr="00A174A5">
        <w:rPr>
          <w:rFonts w:ascii="Times New Roman" w:hAnsi="Times New Roman" w:cs="Times New Roman"/>
        </w:rPr>
        <w:t xml:space="preserve">Freeman, R. Edward, Jeffrey S. Harrison, Andrew C. Wicks, Bidhan Parmar and Simone de Colle. </w:t>
      </w:r>
      <w:hyperlink r:id="rId11" w:history="1">
        <w:r w:rsidRPr="000D30ED">
          <w:rPr>
            <w:rStyle w:val="Hyperlink"/>
            <w:rFonts w:ascii="Times New Roman" w:hAnsi="Times New Roman" w:cs="Times New Roman"/>
          </w:rPr>
          <w:t>Stakeholder Theory: The State of the Art</w:t>
        </w:r>
      </w:hyperlink>
      <w:r w:rsidRPr="00A174A5">
        <w:rPr>
          <w:rFonts w:ascii="Times New Roman" w:hAnsi="Times New Roman" w:cs="Times New Roman"/>
        </w:rPr>
        <w:t>. Cambridge: Cambridge University Press, 2010.</w:t>
      </w:r>
      <w:r w:rsidR="000D30ED">
        <w:rPr>
          <w:rFonts w:ascii="Times New Roman" w:hAnsi="Times New Roman" w:cs="Times New Roman"/>
        </w:rPr>
        <w:t xml:space="preserve"> Chapters 1-4, 8</w:t>
      </w:r>
    </w:p>
    <w:p w14:paraId="693CA3B9" w14:textId="77777777" w:rsidR="002857CC" w:rsidRPr="00A174A5" w:rsidRDefault="002857CC" w:rsidP="00EE41C8">
      <w:pPr>
        <w:rPr>
          <w:rFonts w:ascii="Times New Roman" w:hAnsi="Times New Roman" w:cs="Times New Roman"/>
        </w:rPr>
      </w:pPr>
    </w:p>
    <w:p w14:paraId="24534CFE" w14:textId="77777777" w:rsidR="00EE41C8" w:rsidRPr="00A174A5" w:rsidRDefault="00EE41C8" w:rsidP="00EE41C8">
      <w:pPr>
        <w:rPr>
          <w:rFonts w:ascii="Times New Roman" w:hAnsi="Times New Roman" w:cs="Times New Roman"/>
        </w:rPr>
      </w:pPr>
      <w:r w:rsidRPr="00A174A5">
        <w:rPr>
          <w:rFonts w:ascii="Times New Roman" w:hAnsi="Times New Roman" w:cs="Times New Roman"/>
        </w:rPr>
        <w:t>Friedman, M. 1970. “</w:t>
      </w:r>
      <w:hyperlink r:id="rId12" w:history="1">
        <w:r w:rsidRPr="00A174A5">
          <w:rPr>
            <w:rStyle w:val="Hyperlink"/>
            <w:rFonts w:ascii="Times New Roman" w:hAnsi="Times New Roman" w:cs="Times New Roman"/>
            <w:color w:val="auto"/>
          </w:rPr>
          <w:t>The Social Responsibility of Business is to Increase Its Profits</w:t>
        </w:r>
      </w:hyperlink>
      <w:r w:rsidRPr="00A174A5">
        <w:rPr>
          <w:rFonts w:ascii="Times New Roman" w:hAnsi="Times New Roman" w:cs="Times New Roman"/>
        </w:rPr>
        <w:t xml:space="preserve">,” </w:t>
      </w:r>
      <w:r w:rsidRPr="00A174A5">
        <w:rPr>
          <w:rFonts w:ascii="Times New Roman" w:hAnsi="Times New Roman" w:cs="Times New Roman"/>
          <w:i/>
        </w:rPr>
        <w:t>New York Time Magazine</w:t>
      </w:r>
      <w:r w:rsidRPr="00A174A5">
        <w:rPr>
          <w:rFonts w:ascii="Times New Roman" w:hAnsi="Times New Roman" w:cs="Times New Roman"/>
        </w:rPr>
        <w:t xml:space="preserve">, Sep 11 </w:t>
      </w:r>
    </w:p>
    <w:p w14:paraId="7AE2A46C" w14:textId="77777777" w:rsidR="002857CC" w:rsidRPr="00A174A5" w:rsidRDefault="002857CC" w:rsidP="00EE41C8">
      <w:pPr>
        <w:rPr>
          <w:rFonts w:ascii="Times New Roman" w:hAnsi="Times New Roman" w:cs="Times New Roman"/>
          <w:b/>
          <w:bCs/>
          <w:smallCaps/>
        </w:rPr>
      </w:pPr>
    </w:p>
    <w:p w14:paraId="33ED696C" w14:textId="77777777" w:rsidR="00BE209E" w:rsidRPr="00A174A5" w:rsidRDefault="00BE209E" w:rsidP="00BE209E">
      <w:pPr>
        <w:widowControl w:val="0"/>
        <w:autoSpaceDE w:val="0"/>
        <w:autoSpaceDN w:val="0"/>
        <w:adjustRightInd w:val="0"/>
        <w:rPr>
          <w:rFonts w:ascii="Times New Roman" w:hAnsi="Times New Roman" w:cs="Times New Roman"/>
        </w:rPr>
      </w:pPr>
      <w:r w:rsidRPr="00A174A5">
        <w:rPr>
          <w:rFonts w:ascii="Times New Roman" w:hAnsi="Times New Roman" w:cs="Times New Roman"/>
        </w:rPr>
        <w:t>Hart SL. 1995. A natural-resource-based view of the firm. Academy of Management Review 20(4): 986-1014</w:t>
      </w:r>
    </w:p>
    <w:p w14:paraId="35F22B9A" w14:textId="77777777" w:rsidR="00BE209E" w:rsidRPr="00A174A5" w:rsidRDefault="00BE209E" w:rsidP="002857CC">
      <w:pPr>
        <w:rPr>
          <w:rFonts w:ascii="Times New Roman" w:hAnsi="Times New Roman" w:cs="Times New Roman"/>
        </w:rPr>
      </w:pPr>
    </w:p>
    <w:p w14:paraId="6458ADC1" w14:textId="033ADD2C" w:rsidR="005808C7" w:rsidRPr="00A174A5" w:rsidRDefault="005808C7" w:rsidP="005808C7">
      <w:pPr>
        <w:rPr>
          <w:rFonts w:ascii="Times New Roman" w:eastAsia="Times New Roman" w:hAnsi="Times New Roman" w:cs="Times New Roman"/>
          <w:shd w:val="clear" w:color="auto" w:fill="FFFFFF"/>
        </w:rPr>
      </w:pPr>
      <w:r w:rsidRPr="00A174A5">
        <w:rPr>
          <w:rFonts w:ascii="Times New Roman" w:hAnsi="Times New Roman" w:cs="Times New Roman"/>
        </w:rPr>
        <w:t>Ioannou, I. &amp; Hawn, O. “</w:t>
      </w:r>
      <w:r w:rsidRPr="00A174A5">
        <w:rPr>
          <w:rFonts w:ascii="Times New Roman" w:eastAsia="Times New Roman" w:hAnsi="Times New Roman" w:cs="Times New Roman"/>
          <w:shd w:val="clear" w:color="auto" w:fill="FFFFFF"/>
        </w:rPr>
        <w:t xml:space="preserve">Redefining the Strategy Field in the Age of Sustainability” </w:t>
      </w:r>
      <w:hyperlink r:id="rId13" w:history="1">
        <w:r w:rsidRPr="00A85C81">
          <w:rPr>
            <w:rStyle w:val="Hyperlink"/>
            <w:rFonts w:ascii="Times New Roman" w:eastAsia="Times New Roman" w:hAnsi="Times New Roman" w:cs="Times New Roman"/>
            <w:shd w:val="clear" w:color="auto" w:fill="FFFFFF"/>
          </w:rPr>
          <w:t>SSRN</w:t>
        </w:r>
      </w:hyperlink>
    </w:p>
    <w:p w14:paraId="390EC29E" w14:textId="77777777" w:rsidR="005808C7" w:rsidRPr="00A174A5" w:rsidRDefault="005808C7" w:rsidP="005808C7">
      <w:pPr>
        <w:widowControl w:val="0"/>
        <w:autoSpaceDE w:val="0"/>
        <w:autoSpaceDN w:val="0"/>
        <w:adjustRightInd w:val="0"/>
        <w:rPr>
          <w:rFonts w:ascii="Times New Roman" w:hAnsi="Times New Roman" w:cs="Times New Roman"/>
        </w:rPr>
      </w:pPr>
    </w:p>
    <w:p w14:paraId="441BDCC2" w14:textId="77777777" w:rsidR="00E14A5A" w:rsidRPr="00A174A5" w:rsidRDefault="00E14A5A" w:rsidP="002857CC">
      <w:pPr>
        <w:rPr>
          <w:rFonts w:ascii="Times New Roman" w:hAnsi="Times New Roman" w:cs="Times New Roman"/>
        </w:rPr>
      </w:pPr>
      <w:r w:rsidRPr="00A174A5">
        <w:rPr>
          <w:rFonts w:ascii="Times New Roman" w:hAnsi="Times New Roman" w:cs="Times New Roman"/>
        </w:rPr>
        <w:t xml:space="preserve">McWilliams, A. and D. Siegel (2001). "Corporate Social Responsibility: A Theory of the Firm Perspective." </w:t>
      </w:r>
      <w:r w:rsidRPr="00A174A5">
        <w:rPr>
          <w:rFonts w:ascii="Times New Roman" w:hAnsi="Times New Roman" w:cs="Times New Roman"/>
          <w:u w:val="single"/>
        </w:rPr>
        <w:t>The Academy of Management Review</w:t>
      </w:r>
      <w:r w:rsidRPr="00A174A5">
        <w:rPr>
          <w:rFonts w:ascii="Times New Roman" w:hAnsi="Times New Roman" w:cs="Times New Roman"/>
        </w:rPr>
        <w:t xml:space="preserve"> </w:t>
      </w:r>
      <w:r w:rsidRPr="00A174A5">
        <w:rPr>
          <w:rFonts w:ascii="Times New Roman" w:hAnsi="Times New Roman" w:cs="Times New Roman"/>
          <w:b/>
          <w:bCs/>
        </w:rPr>
        <w:t>26</w:t>
      </w:r>
      <w:r w:rsidRPr="00A174A5">
        <w:rPr>
          <w:rFonts w:ascii="Times New Roman" w:hAnsi="Times New Roman" w:cs="Times New Roman"/>
        </w:rPr>
        <w:t>(1): 117-127.</w:t>
      </w:r>
    </w:p>
    <w:p w14:paraId="63EC12F9" w14:textId="77777777" w:rsidR="00E14A5A" w:rsidRPr="00A174A5" w:rsidRDefault="00E14A5A" w:rsidP="002857CC">
      <w:pPr>
        <w:rPr>
          <w:rFonts w:ascii="Times New Roman" w:hAnsi="Times New Roman" w:cs="Times New Roman"/>
        </w:rPr>
      </w:pPr>
    </w:p>
    <w:p w14:paraId="1EE19667" w14:textId="7BF0E773" w:rsidR="00EE7440" w:rsidRDefault="00EE41C8" w:rsidP="002857CC">
      <w:pPr>
        <w:rPr>
          <w:rFonts w:ascii="Times New Roman" w:hAnsi="Times New Roman" w:cs="Times New Roman"/>
        </w:rPr>
      </w:pPr>
      <w:r w:rsidRPr="00A174A5">
        <w:rPr>
          <w:rFonts w:ascii="Times New Roman" w:hAnsi="Times New Roman" w:cs="Times New Roman"/>
        </w:rPr>
        <w:t xml:space="preserve">Porter, M. E., &amp; Kramer, M. 2011. “Creating shared value.” </w:t>
      </w:r>
      <w:r w:rsidRPr="00A174A5">
        <w:rPr>
          <w:rFonts w:ascii="Times New Roman" w:hAnsi="Times New Roman" w:cs="Times New Roman"/>
          <w:i/>
        </w:rPr>
        <w:t>Harvard Business Review</w:t>
      </w:r>
      <w:r w:rsidRPr="00A174A5">
        <w:rPr>
          <w:rFonts w:ascii="Times New Roman" w:hAnsi="Times New Roman" w:cs="Times New Roman"/>
        </w:rPr>
        <w:t>: 62-77.</w:t>
      </w:r>
    </w:p>
    <w:p w14:paraId="689DF007" w14:textId="77777777" w:rsidR="00624B00" w:rsidRDefault="00624B00" w:rsidP="002857CC">
      <w:pPr>
        <w:rPr>
          <w:rFonts w:ascii="Times New Roman" w:hAnsi="Times New Roman" w:cs="Times New Roman"/>
        </w:rPr>
      </w:pPr>
    </w:p>
    <w:p w14:paraId="480A5309" w14:textId="4F206C8A" w:rsidR="00624B00" w:rsidRPr="00A174A5" w:rsidRDefault="00624B00" w:rsidP="002857CC">
      <w:pPr>
        <w:rPr>
          <w:rFonts w:ascii="Times New Roman" w:hAnsi="Times New Roman" w:cs="Times New Roman"/>
        </w:rPr>
      </w:pPr>
      <w:r w:rsidRPr="00624B00">
        <w:rPr>
          <w:rFonts w:ascii="Times New Roman" w:hAnsi="Times New Roman" w:cs="Times New Roman"/>
        </w:rPr>
        <w:t>Waddock, S. and S. Graves (1997). "The Corporate Social Performance-Financial Performance Link." Strategic Management Journal 18(4): 303-319.</w:t>
      </w:r>
    </w:p>
    <w:p w14:paraId="0F4FFA71" w14:textId="77777777" w:rsidR="00046A7A" w:rsidRPr="00A174A5" w:rsidRDefault="00046A7A" w:rsidP="002857CC">
      <w:pPr>
        <w:rPr>
          <w:rFonts w:ascii="Times New Roman" w:hAnsi="Times New Roman" w:cs="Times New Roman"/>
        </w:rPr>
      </w:pPr>
    </w:p>
    <w:p w14:paraId="0A478384" w14:textId="5402A92A" w:rsidR="00046A7A" w:rsidRPr="00A174A5" w:rsidRDefault="00046A7A" w:rsidP="002857CC">
      <w:pPr>
        <w:rPr>
          <w:rFonts w:ascii="Times New Roman" w:hAnsi="Times New Roman" w:cs="Times New Roman"/>
          <w:i/>
        </w:rPr>
      </w:pPr>
      <w:r w:rsidRPr="00A174A5">
        <w:rPr>
          <w:rFonts w:ascii="Times New Roman" w:hAnsi="Times New Roman" w:cs="Times New Roman"/>
          <w:i/>
        </w:rPr>
        <w:t>Optional readings</w:t>
      </w:r>
    </w:p>
    <w:p w14:paraId="6D81351B" w14:textId="77777777" w:rsidR="00046A7A" w:rsidRPr="00A174A5" w:rsidRDefault="00046A7A" w:rsidP="002857CC">
      <w:pPr>
        <w:rPr>
          <w:rFonts w:ascii="Times New Roman" w:hAnsi="Times New Roman" w:cs="Times New Roman"/>
        </w:rPr>
      </w:pPr>
    </w:p>
    <w:p w14:paraId="511C9051" w14:textId="54016E1D" w:rsidR="005D6747" w:rsidRPr="00A174A5" w:rsidRDefault="00046A7A" w:rsidP="005D6747">
      <w:pPr>
        <w:rPr>
          <w:rFonts w:ascii="Times New Roman" w:eastAsia="Times New Roman" w:hAnsi="Times New Roman" w:cs="Times New Roman"/>
        </w:rPr>
      </w:pPr>
      <w:r w:rsidRPr="00A174A5">
        <w:rPr>
          <w:rFonts w:ascii="Times New Roman" w:hAnsi="Times New Roman" w:cs="Times New Roman"/>
        </w:rPr>
        <w:t xml:space="preserve">For </w:t>
      </w:r>
      <w:r w:rsidR="001554D8" w:rsidRPr="00A174A5">
        <w:rPr>
          <w:rFonts w:ascii="Times New Roman" w:hAnsi="Times New Roman" w:cs="Times New Roman"/>
        </w:rPr>
        <w:t>students</w:t>
      </w:r>
      <w:r w:rsidRPr="00A174A5">
        <w:rPr>
          <w:rFonts w:ascii="Times New Roman" w:hAnsi="Times New Roman" w:cs="Times New Roman"/>
        </w:rPr>
        <w:t xml:space="preserve"> not familiar with sustainability</w:t>
      </w:r>
      <w:r w:rsidR="005D6747" w:rsidRPr="00A174A5">
        <w:rPr>
          <w:rFonts w:ascii="Times New Roman" w:hAnsi="Times New Roman" w:cs="Times New Roman"/>
        </w:rPr>
        <w:t>,</w:t>
      </w:r>
      <w:r w:rsidRPr="00A174A5">
        <w:rPr>
          <w:rFonts w:ascii="Times New Roman" w:hAnsi="Times New Roman" w:cs="Times New Roman"/>
        </w:rPr>
        <w:t xml:space="preserve"> I highly recommend to read this report </w:t>
      </w:r>
      <w:r w:rsidR="005D6747" w:rsidRPr="00A174A5">
        <w:rPr>
          <w:rFonts w:ascii="Times New Roman" w:hAnsi="Times New Roman" w:cs="Times New Roman"/>
        </w:rPr>
        <w:t>below as well as look through the reports put together by the BCG (Boston Consulting Group) and MIT Sloan Management Review (they recently issued 7</w:t>
      </w:r>
      <w:r w:rsidR="005D6747" w:rsidRPr="00A174A5">
        <w:rPr>
          <w:rFonts w:ascii="Times New Roman" w:hAnsi="Times New Roman" w:cs="Times New Roman"/>
          <w:vertAlign w:val="superscript"/>
        </w:rPr>
        <w:t>th</w:t>
      </w:r>
      <w:r w:rsidR="005D6747" w:rsidRPr="00A174A5">
        <w:rPr>
          <w:rFonts w:ascii="Times New Roman" w:hAnsi="Times New Roman" w:cs="Times New Roman"/>
        </w:rPr>
        <w:t xml:space="preserve"> global study showing that investors care more about sustainability than many managers believe)</w:t>
      </w:r>
    </w:p>
    <w:p w14:paraId="5FFA09EA" w14:textId="77777777" w:rsidR="005D6747" w:rsidRPr="00A174A5" w:rsidRDefault="005D6747" w:rsidP="005D6747">
      <w:pPr>
        <w:rPr>
          <w:rFonts w:ascii="Times New Roman" w:hAnsi="Times New Roman" w:cs="Times New Roman"/>
        </w:rPr>
      </w:pPr>
      <w:r w:rsidRPr="00A174A5">
        <w:rPr>
          <w:rFonts w:ascii="Times New Roman" w:hAnsi="Times New Roman" w:cs="Times New Roman"/>
        </w:rPr>
        <w:t xml:space="preserve"> </w:t>
      </w:r>
    </w:p>
    <w:p w14:paraId="4C253557" w14:textId="55EA35C9" w:rsidR="00046A7A" w:rsidRPr="00A174A5" w:rsidRDefault="00046A7A" w:rsidP="005D6747">
      <w:pPr>
        <w:rPr>
          <w:rFonts w:ascii="Times New Roman" w:hAnsi="Times New Roman" w:cs="Times New Roman"/>
        </w:rPr>
      </w:pPr>
      <w:r w:rsidRPr="00A174A5">
        <w:rPr>
          <w:rFonts w:ascii="Times New Roman" w:hAnsi="Times New Roman" w:cs="Times New Roman"/>
        </w:rPr>
        <w:t xml:space="preserve">“Sustainability: New Perspective and Opportunities” Globalization TrendLab 2012: </w:t>
      </w:r>
      <w:hyperlink r:id="rId14" w:history="1">
        <w:r w:rsidRPr="00A174A5">
          <w:rPr>
            <w:rStyle w:val="Hyperlink"/>
            <w:rFonts w:ascii="Times New Roman" w:hAnsi="Times New Roman" w:cs="Times New Roman"/>
          </w:rPr>
          <w:t>http://knowledge.wharton.upenn.edu/papers/download/2012_Sustainability_Book_F.pdf</w:t>
        </w:r>
      </w:hyperlink>
    </w:p>
    <w:p w14:paraId="4F53BB45" w14:textId="77777777" w:rsidR="00EE7440" w:rsidRPr="00A174A5" w:rsidRDefault="00EE7440" w:rsidP="00EE41C8">
      <w:pPr>
        <w:pStyle w:val="Default"/>
        <w:rPr>
          <w:rFonts w:ascii="Times New Roman" w:hAnsi="Times New Roman" w:cs="Times New Roman"/>
          <w:color w:val="auto"/>
        </w:rPr>
      </w:pPr>
    </w:p>
    <w:p w14:paraId="55213D46" w14:textId="77777777" w:rsidR="00A85C81" w:rsidRDefault="00A85C81" w:rsidP="00EE41C8">
      <w:pPr>
        <w:pStyle w:val="Default"/>
        <w:rPr>
          <w:rFonts w:ascii="Times New Roman" w:hAnsi="Times New Roman" w:cs="Times New Roman"/>
          <w:b/>
          <w:color w:val="auto"/>
        </w:rPr>
      </w:pPr>
    </w:p>
    <w:p w14:paraId="1EB94E61" w14:textId="2FCF92EB" w:rsidR="00EE7440" w:rsidRPr="00A174A5" w:rsidRDefault="00EE7440" w:rsidP="00EE41C8">
      <w:pPr>
        <w:pStyle w:val="Default"/>
        <w:rPr>
          <w:rFonts w:ascii="Times New Roman" w:hAnsi="Times New Roman" w:cs="Times New Roman"/>
          <w:b/>
          <w:color w:val="auto"/>
        </w:rPr>
      </w:pPr>
      <w:r w:rsidRPr="00A174A5">
        <w:rPr>
          <w:rFonts w:ascii="Times New Roman" w:hAnsi="Times New Roman" w:cs="Times New Roman"/>
          <w:b/>
          <w:color w:val="auto"/>
        </w:rPr>
        <w:t>Session 2. Instrumental stakeholder theory</w:t>
      </w:r>
      <w:r w:rsidR="00DD266F">
        <w:rPr>
          <w:rFonts w:ascii="Times New Roman" w:hAnsi="Times New Roman" w:cs="Times New Roman"/>
          <w:b/>
          <w:color w:val="auto"/>
        </w:rPr>
        <w:t xml:space="preserve"> (Sep 5</w:t>
      </w:r>
      <w:r w:rsidR="00CF0D2E" w:rsidRPr="00A174A5">
        <w:rPr>
          <w:rFonts w:ascii="Times New Roman" w:hAnsi="Times New Roman" w:cs="Times New Roman"/>
          <w:b/>
          <w:color w:val="auto"/>
        </w:rPr>
        <w:t>)</w:t>
      </w:r>
    </w:p>
    <w:p w14:paraId="5EE78C93" w14:textId="77777777" w:rsidR="002857CC" w:rsidRPr="00A174A5" w:rsidRDefault="002857CC" w:rsidP="00EE41C8">
      <w:pPr>
        <w:pStyle w:val="Default"/>
        <w:rPr>
          <w:rFonts w:ascii="Times New Roman" w:hAnsi="Times New Roman" w:cs="Times New Roman"/>
          <w:color w:val="auto"/>
        </w:rPr>
      </w:pPr>
    </w:p>
    <w:p w14:paraId="75D49E20" w14:textId="62CB5B37" w:rsidR="0080601B" w:rsidRPr="0080601B" w:rsidRDefault="0080601B" w:rsidP="00EE41C8">
      <w:pPr>
        <w:pStyle w:val="Default"/>
        <w:rPr>
          <w:rFonts w:ascii="Times New Roman" w:hAnsi="Times New Roman" w:cs="Times New Roman"/>
          <w:color w:val="auto"/>
        </w:rPr>
      </w:pPr>
      <w:r w:rsidRPr="0080601B">
        <w:rPr>
          <w:rFonts w:ascii="Times New Roman" w:hAnsi="Times New Roman" w:cs="Times New Roman"/>
          <w:color w:val="auto"/>
        </w:rPr>
        <w:t>Bridoux, F. and J. W. Stoelhorst. "Microfoundations for stakeholder theory: Managing stakeholders with heterogeneous motives." Strategic Management Journal 35</w:t>
      </w:r>
      <w:r>
        <w:rPr>
          <w:rFonts w:ascii="Times New Roman" w:hAnsi="Times New Roman" w:cs="Times New Roman"/>
          <w:color w:val="auto"/>
        </w:rPr>
        <w:t xml:space="preserve"> </w:t>
      </w:r>
      <w:r w:rsidRPr="0080601B">
        <w:rPr>
          <w:rFonts w:ascii="Times New Roman" w:hAnsi="Times New Roman" w:cs="Times New Roman"/>
          <w:color w:val="auto"/>
        </w:rPr>
        <w:t>(2014): 107-125.</w:t>
      </w:r>
    </w:p>
    <w:p w14:paraId="743E799E" w14:textId="77777777" w:rsidR="0080601B" w:rsidRDefault="0080601B" w:rsidP="00EE41C8">
      <w:pPr>
        <w:pStyle w:val="Default"/>
        <w:rPr>
          <w:rFonts w:ascii="Helvetica" w:hAnsi="Helvetica" w:cs="Helvetica"/>
        </w:rPr>
      </w:pPr>
    </w:p>
    <w:p w14:paraId="43E3EB92" w14:textId="78C337BE" w:rsidR="00EE41C8" w:rsidRPr="00A174A5" w:rsidRDefault="00EE41C8" w:rsidP="00EE41C8">
      <w:pPr>
        <w:pStyle w:val="Default"/>
        <w:rPr>
          <w:rFonts w:ascii="Times New Roman" w:hAnsi="Times New Roman" w:cs="Times New Roman"/>
          <w:color w:val="auto"/>
        </w:rPr>
      </w:pPr>
      <w:r w:rsidRPr="00A174A5">
        <w:rPr>
          <w:rFonts w:ascii="Times New Roman" w:hAnsi="Times New Roman" w:cs="Times New Roman"/>
          <w:color w:val="auto"/>
        </w:rPr>
        <w:t xml:space="preserve">Clarkson, Max E. A stakeholder framework for analyzing and evaluating corporate social performance. Academy of Management Review, 20 (1995): 92-117. </w:t>
      </w:r>
    </w:p>
    <w:p w14:paraId="7408DD62" w14:textId="77777777" w:rsidR="002857CC" w:rsidRPr="00A174A5" w:rsidRDefault="002857CC" w:rsidP="00EE41C8">
      <w:pPr>
        <w:pStyle w:val="Default"/>
        <w:rPr>
          <w:rFonts w:ascii="Times New Roman" w:hAnsi="Times New Roman" w:cs="Times New Roman"/>
          <w:color w:val="auto"/>
        </w:rPr>
      </w:pPr>
    </w:p>
    <w:p w14:paraId="7C1E4BD4" w14:textId="77777777" w:rsidR="002857CC" w:rsidRPr="00A174A5" w:rsidRDefault="002857CC" w:rsidP="002857CC">
      <w:pPr>
        <w:pStyle w:val="Default"/>
        <w:rPr>
          <w:rFonts w:ascii="Times New Roman" w:hAnsi="Times New Roman" w:cs="Times New Roman"/>
          <w:color w:val="auto"/>
        </w:rPr>
      </w:pPr>
      <w:r w:rsidRPr="00A174A5">
        <w:rPr>
          <w:rFonts w:ascii="Times New Roman" w:hAnsi="Times New Roman" w:cs="Times New Roman"/>
          <w:color w:val="auto"/>
        </w:rPr>
        <w:t xml:space="preserve">Donaldson, Thomas and Lee E. Preston. “The Stakeholder Theory of the Corporation: Concepts, Evidence, and Implications.” Academy of Management Review 20 (1995): 65-91. </w:t>
      </w:r>
    </w:p>
    <w:p w14:paraId="314FF7A2" w14:textId="77777777" w:rsidR="002857CC" w:rsidRPr="00A174A5" w:rsidRDefault="002857CC" w:rsidP="00EE41C8">
      <w:pPr>
        <w:pStyle w:val="Default"/>
        <w:rPr>
          <w:rFonts w:ascii="Times New Roman" w:hAnsi="Times New Roman" w:cs="Times New Roman"/>
          <w:color w:val="auto"/>
        </w:rPr>
      </w:pPr>
    </w:p>
    <w:p w14:paraId="19D12964" w14:textId="77777777" w:rsidR="00EE41C8" w:rsidRPr="00A174A5" w:rsidRDefault="00EE41C8" w:rsidP="00EE41C8">
      <w:pPr>
        <w:pStyle w:val="Default"/>
        <w:rPr>
          <w:rFonts w:ascii="Times New Roman" w:hAnsi="Times New Roman" w:cs="Times New Roman"/>
          <w:color w:val="auto"/>
        </w:rPr>
      </w:pPr>
      <w:r w:rsidRPr="00A174A5">
        <w:rPr>
          <w:rFonts w:ascii="Times New Roman" w:hAnsi="Times New Roman" w:cs="Times New Roman"/>
          <w:color w:val="auto"/>
        </w:rPr>
        <w:t xml:space="preserve">Jones, Thomas M. “Instrumental Stakeholder Theory: A Synthesis of Ethics and Economics.” Academy of Management Review 20 (1995): 404-437. </w:t>
      </w:r>
    </w:p>
    <w:p w14:paraId="1321EDB8" w14:textId="77777777" w:rsidR="002857CC" w:rsidRPr="00A174A5" w:rsidRDefault="002857CC" w:rsidP="00EE41C8">
      <w:pPr>
        <w:pStyle w:val="Default"/>
        <w:rPr>
          <w:rFonts w:ascii="Times New Roman" w:hAnsi="Times New Roman" w:cs="Times New Roman"/>
          <w:color w:val="auto"/>
        </w:rPr>
      </w:pPr>
    </w:p>
    <w:p w14:paraId="082DA3A5" w14:textId="77777777" w:rsidR="00EE41C8" w:rsidRPr="00A174A5" w:rsidRDefault="00EE41C8" w:rsidP="00EE41C8">
      <w:pPr>
        <w:pStyle w:val="Default"/>
        <w:rPr>
          <w:rFonts w:ascii="Times New Roman" w:hAnsi="Times New Roman" w:cs="Times New Roman"/>
          <w:color w:val="auto"/>
        </w:rPr>
      </w:pPr>
      <w:r w:rsidRPr="00A174A5">
        <w:rPr>
          <w:rFonts w:ascii="Times New Roman" w:hAnsi="Times New Roman" w:cs="Times New Roman"/>
          <w:color w:val="auto"/>
        </w:rPr>
        <w:t xml:space="preserve">Jones, Thomas M. and Andrew C. Wicks. “Convergent Stakeholder Theory.” Academy of Management Review 24 (1999): 206-221. </w:t>
      </w:r>
    </w:p>
    <w:p w14:paraId="211942A2" w14:textId="77777777" w:rsidR="002857CC" w:rsidRPr="00A174A5" w:rsidRDefault="002857CC" w:rsidP="00EE41C8">
      <w:pPr>
        <w:pStyle w:val="Default"/>
        <w:rPr>
          <w:rFonts w:ascii="Times New Roman" w:hAnsi="Times New Roman" w:cs="Times New Roman"/>
          <w:color w:val="auto"/>
        </w:rPr>
      </w:pPr>
    </w:p>
    <w:p w14:paraId="611DFA52" w14:textId="7BB9B175" w:rsidR="002857CC" w:rsidRPr="00A174A5" w:rsidRDefault="002857CC" w:rsidP="00EE41C8">
      <w:pPr>
        <w:pStyle w:val="Default"/>
        <w:rPr>
          <w:rFonts w:ascii="Times New Roman" w:hAnsi="Times New Roman" w:cs="Times New Roman"/>
          <w:color w:val="auto"/>
        </w:rPr>
      </w:pPr>
      <w:r w:rsidRPr="00A174A5">
        <w:rPr>
          <w:rFonts w:ascii="Times New Roman" w:hAnsi="Times New Roman" w:cs="Times New Roman"/>
          <w:color w:val="auto"/>
        </w:rPr>
        <w:t xml:space="preserve">Mitchell, Ronald K., Bradley R. Agle and Donna J. Wood. “Toward a Theory of Stakeholder Identification and Salience: Defining the Principles of Who and What Really Counts.” Academy of Management Review 22 (1997): 853-886. </w:t>
      </w:r>
    </w:p>
    <w:p w14:paraId="59EB9AE6" w14:textId="77777777" w:rsidR="00EE41C8" w:rsidRDefault="00EE41C8" w:rsidP="00EE41C8">
      <w:pPr>
        <w:pStyle w:val="Default"/>
        <w:rPr>
          <w:rFonts w:ascii="Times New Roman" w:hAnsi="Times New Roman" w:cs="Times New Roman"/>
          <w:color w:val="auto"/>
        </w:rPr>
      </w:pPr>
    </w:p>
    <w:p w14:paraId="0B23D4B7" w14:textId="2061CFDB" w:rsidR="0080601B" w:rsidRPr="0080601B" w:rsidRDefault="0080601B" w:rsidP="0080601B">
      <w:pPr>
        <w:pStyle w:val="Default"/>
        <w:rPr>
          <w:rFonts w:ascii="Times New Roman" w:hAnsi="Times New Roman" w:cs="Times New Roman"/>
          <w:color w:val="auto"/>
        </w:rPr>
      </w:pPr>
      <w:r w:rsidRPr="0080601B">
        <w:rPr>
          <w:rFonts w:ascii="Times New Roman" w:hAnsi="Times New Roman" w:cs="Times New Roman"/>
          <w:color w:val="auto"/>
        </w:rPr>
        <w:t xml:space="preserve">Tantalo, C. and R. L. Priem (2016). </w:t>
      </w:r>
      <w:r>
        <w:rPr>
          <w:rFonts w:ascii="Times New Roman" w:hAnsi="Times New Roman" w:cs="Times New Roman"/>
          <w:color w:val="auto"/>
        </w:rPr>
        <w:t>"Value Creation Through Stakeho</w:t>
      </w:r>
      <w:r w:rsidRPr="0080601B">
        <w:rPr>
          <w:rFonts w:ascii="Times New Roman" w:hAnsi="Times New Roman" w:cs="Times New Roman"/>
          <w:color w:val="auto"/>
        </w:rPr>
        <w:t>l</w:t>
      </w:r>
      <w:r>
        <w:rPr>
          <w:rFonts w:ascii="Times New Roman" w:hAnsi="Times New Roman" w:cs="Times New Roman"/>
          <w:color w:val="auto"/>
        </w:rPr>
        <w:t>d</w:t>
      </w:r>
      <w:r w:rsidRPr="0080601B">
        <w:rPr>
          <w:rFonts w:ascii="Times New Roman" w:hAnsi="Times New Roman" w:cs="Times New Roman"/>
          <w:color w:val="auto"/>
        </w:rPr>
        <w:t>er Synergy." Strategic Management Journal 37(2): 314-329.</w:t>
      </w:r>
    </w:p>
    <w:p w14:paraId="13C3487D" w14:textId="78A41F88" w:rsidR="0080601B" w:rsidRPr="00A174A5" w:rsidRDefault="0080601B" w:rsidP="0080601B">
      <w:pPr>
        <w:pStyle w:val="Default"/>
        <w:rPr>
          <w:rFonts w:ascii="Times New Roman" w:hAnsi="Times New Roman" w:cs="Times New Roman"/>
          <w:color w:val="auto"/>
        </w:rPr>
      </w:pPr>
      <w:r>
        <w:rPr>
          <w:rFonts w:ascii="Helvetica" w:hAnsi="Helvetica" w:cs="Helvetica"/>
        </w:rPr>
        <w:tab/>
      </w:r>
    </w:p>
    <w:p w14:paraId="2FF06F62" w14:textId="2E77465E" w:rsidR="002857CC" w:rsidRPr="00A174A5" w:rsidRDefault="002857CC" w:rsidP="0080601B">
      <w:pPr>
        <w:pStyle w:val="Default"/>
        <w:tabs>
          <w:tab w:val="left" w:pos="4917"/>
        </w:tabs>
        <w:rPr>
          <w:rFonts w:ascii="Times New Roman" w:hAnsi="Times New Roman" w:cs="Times New Roman"/>
          <w:i/>
          <w:color w:val="auto"/>
        </w:rPr>
      </w:pPr>
      <w:r w:rsidRPr="00A174A5">
        <w:rPr>
          <w:rFonts w:ascii="Times New Roman" w:hAnsi="Times New Roman" w:cs="Times New Roman"/>
          <w:i/>
          <w:color w:val="auto"/>
        </w:rPr>
        <w:t>Optional readings</w:t>
      </w:r>
      <w:r w:rsidR="0080601B">
        <w:rPr>
          <w:rFonts w:ascii="Times New Roman" w:hAnsi="Times New Roman" w:cs="Times New Roman"/>
          <w:i/>
          <w:color w:val="auto"/>
        </w:rPr>
        <w:tab/>
      </w:r>
    </w:p>
    <w:p w14:paraId="5FBE74C7" w14:textId="77777777" w:rsidR="002857CC" w:rsidRPr="00A174A5" w:rsidRDefault="002857CC" w:rsidP="00EE41C8">
      <w:pPr>
        <w:pStyle w:val="Default"/>
        <w:rPr>
          <w:rFonts w:ascii="Times New Roman" w:hAnsi="Times New Roman" w:cs="Times New Roman"/>
          <w:i/>
          <w:color w:val="auto"/>
        </w:rPr>
      </w:pPr>
    </w:p>
    <w:p w14:paraId="6B539CE3" w14:textId="77777777" w:rsidR="002857CC" w:rsidRPr="00A174A5" w:rsidRDefault="002857CC" w:rsidP="002857CC">
      <w:pPr>
        <w:pStyle w:val="Default"/>
        <w:rPr>
          <w:rFonts w:ascii="Times New Roman" w:hAnsi="Times New Roman" w:cs="Times New Roman"/>
          <w:color w:val="auto"/>
        </w:rPr>
      </w:pPr>
      <w:r w:rsidRPr="00A174A5">
        <w:rPr>
          <w:rFonts w:ascii="Times New Roman" w:hAnsi="Times New Roman" w:cs="Times New Roman"/>
          <w:color w:val="auto"/>
        </w:rPr>
        <w:t xml:space="preserve">Frooman, Jeff. “Stakeholder Influence Strategies.” Academy of Management Review 24 (1999): 191-205. </w:t>
      </w:r>
    </w:p>
    <w:p w14:paraId="01B69DDD" w14:textId="77777777" w:rsidR="002857CC" w:rsidRPr="00A174A5" w:rsidRDefault="002857CC" w:rsidP="002857CC">
      <w:pPr>
        <w:pStyle w:val="Default"/>
        <w:rPr>
          <w:rFonts w:ascii="Times New Roman" w:hAnsi="Times New Roman" w:cs="Times New Roman"/>
          <w:color w:val="auto"/>
        </w:rPr>
      </w:pPr>
    </w:p>
    <w:p w14:paraId="55D2E241" w14:textId="77777777" w:rsidR="002857CC" w:rsidRPr="00A174A5" w:rsidRDefault="002857CC" w:rsidP="002857CC">
      <w:pPr>
        <w:pStyle w:val="Default"/>
        <w:rPr>
          <w:rFonts w:ascii="Times New Roman" w:hAnsi="Times New Roman" w:cs="Times New Roman"/>
          <w:color w:val="auto"/>
        </w:rPr>
      </w:pPr>
      <w:r w:rsidRPr="00A174A5">
        <w:rPr>
          <w:rFonts w:ascii="Times New Roman" w:hAnsi="Times New Roman" w:cs="Times New Roman"/>
          <w:color w:val="auto"/>
        </w:rPr>
        <w:t xml:space="preserve">Rowley, Timothy J. “Moving Beyond Dyadic Ties: A Network Theory of Stakeholder Influences.” Academy of Management Review 22 (1997): 897-910. </w:t>
      </w:r>
    </w:p>
    <w:p w14:paraId="62E5358D" w14:textId="77777777" w:rsidR="002857CC" w:rsidRPr="00A174A5" w:rsidRDefault="002857CC" w:rsidP="00EE41C8">
      <w:pPr>
        <w:pStyle w:val="Default"/>
        <w:rPr>
          <w:rFonts w:ascii="Times New Roman" w:hAnsi="Times New Roman" w:cs="Times New Roman"/>
          <w:color w:val="auto"/>
        </w:rPr>
      </w:pPr>
    </w:p>
    <w:p w14:paraId="4F786C70" w14:textId="51510B25" w:rsidR="005D6747" w:rsidRPr="00A174A5" w:rsidRDefault="005D6747" w:rsidP="005D6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rPr>
      </w:pPr>
      <w:r w:rsidRPr="00A174A5">
        <w:rPr>
          <w:rFonts w:ascii="Times New Roman" w:hAnsi="Times New Roman" w:cs="Times New Roman"/>
          <w:bCs/>
          <w:i/>
        </w:rPr>
        <w:t xml:space="preserve">Application of stakeholder theory in research </w:t>
      </w:r>
    </w:p>
    <w:p w14:paraId="59E4D6CF" w14:textId="77777777" w:rsidR="005D6747" w:rsidRPr="00A174A5" w:rsidRDefault="005D6747" w:rsidP="005D6747">
      <w:pPr>
        <w:pStyle w:val="Default"/>
        <w:rPr>
          <w:rFonts w:ascii="Times New Roman" w:hAnsi="Times New Roman" w:cs="Times New Roman"/>
          <w:color w:val="auto"/>
        </w:rPr>
      </w:pPr>
    </w:p>
    <w:p w14:paraId="3B11A009" w14:textId="77777777" w:rsidR="005D6747" w:rsidRPr="00A174A5" w:rsidRDefault="005D6747" w:rsidP="005D6747">
      <w:pPr>
        <w:pStyle w:val="Default"/>
        <w:rPr>
          <w:rFonts w:ascii="Times New Roman" w:hAnsi="Times New Roman" w:cs="Times New Roman"/>
          <w:color w:val="auto"/>
        </w:rPr>
      </w:pPr>
      <w:r w:rsidRPr="00A174A5">
        <w:rPr>
          <w:rFonts w:ascii="Times New Roman" w:hAnsi="Times New Roman" w:cs="Times New Roman"/>
          <w:color w:val="auto"/>
        </w:rPr>
        <w:t xml:space="preserve">Agle, Bradley R., Ronald K. Mitchell, and Jeffrey A. Sonnenfeld. “Who Matters to CEOs? An Investigation of Stakeholder Attributes and Salience, Corporate Performance, and CEO Values.” Academy of Management Journal 42 (1999): 507-525. </w:t>
      </w:r>
    </w:p>
    <w:p w14:paraId="2E355522" w14:textId="77777777" w:rsidR="005D6747" w:rsidRPr="00A174A5" w:rsidRDefault="005D6747" w:rsidP="005D6747">
      <w:pPr>
        <w:pStyle w:val="Default"/>
        <w:rPr>
          <w:rFonts w:ascii="Times New Roman" w:hAnsi="Times New Roman" w:cs="Times New Roman"/>
          <w:color w:val="auto"/>
        </w:rPr>
      </w:pPr>
    </w:p>
    <w:p w14:paraId="4F0FC75A" w14:textId="77777777" w:rsidR="005D6747" w:rsidRPr="00A174A5" w:rsidRDefault="005D6747" w:rsidP="005D6747">
      <w:pPr>
        <w:pStyle w:val="Default"/>
        <w:rPr>
          <w:rFonts w:ascii="Times New Roman" w:hAnsi="Times New Roman" w:cs="Times New Roman"/>
          <w:color w:val="auto"/>
        </w:rPr>
      </w:pPr>
      <w:r w:rsidRPr="00A174A5">
        <w:rPr>
          <w:rFonts w:ascii="Times New Roman" w:hAnsi="Times New Roman" w:cs="Times New Roman"/>
          <w:color w:val="auto"/>
        </w:rPr>
        <w:t xml:space="preserve">Berman, Shawn L., Andrew C. Wicks, Suresh Kotha and Thomas M. Jones. “Does Stakeholder Orientation Matter? The Relationship Between Stakeholder Management Models and Firm Financial Performance.” Academy of Management Journal 42 (1999): 488-506. </w:t>
      </w:r>
    </w:p>
    <w:p w14:paraId="2B5FA4E8" w14:textId="77777777" w:rsidR="005D6747" w:rsidRPr="00A174A5" w:rsidRDefault="005D6747" w:rsidP="005D6747">
      <w:pPr>
        <w:pStyle w:val="Default"/>
        <w:rPr>
          <w:rFonts w:ascii="Times New Roman" w:hAnsi="Times New Roman" w:cs="Times New Roman"/>
          <w:color w:val="auto"/>
        </w:rPr>
      </w:pPr>
    </w:p>
    <w:p w14:paraId="0F4630A0" w14:textId="77777777" w:rsidR="005D6747" w:rsidRPr="00A174A5" w:rsidRDefault="005D6747" w:rsidP="005D6747">
      <w:pPr>
        <w:pStyle w:val="Default"/>
        <w:rPr>
          <w:rFonts w:ascii="Times New Roman" w:hAnsi="Times New Roman" w:cs="Times New Roman"/>
          <w:color w:val="auto"/>
        </w:rPr>
      </w:pPr>
      <w:r w:rsidRPr="00A174A5">
        <w:rPr>
          <w:rFonts w:ascii="Times New Roman" w:hAnsi="Times New Roman" w:cs="Times New Roman"/>
          <w:color w:val="auto"/>
        </w:rPr>
        <w:t xml:space="preserve">Buyesse, Kristel and Alain Verbeke. “Proactive Environmental Strategies: A Stakeholder Management Perspective.” Strategic Management Journal 24 (2003): 453-470. </w:t>
      </w:r>
    </w:p>
    <w:p w14:paraId="12C42386" w14:textId="77777777" w:rsidR="005D6747" w:rsidRPr="00A174A5" w:rsidRDefault="005D6747" w:rsidP="005D6747">
      <w:pPr>
        <w:pStyle w:val="Default"/>
        <w:rPr>
          <w:rFonts w:ascii="Times New Roman" w:hAnsi="Times New Roman" w:cs="Times New Roman"/>
          <w:color w:val="auto"/>
        </w:rPr>
      </w:pPr>
    </w:p>
    <w:p w14:paraId="09938467" w14:textId="77777777" w:rsidR="005D6747" w:rsidRPr="00A174A5" w:rsidRDefault="005D6747" w:rsidP="005D6747">
      <w:pPr>
        <w:pStyle w:val="Default"/>
        <w:rPr>
          <w:rFonts w:ascii="Times New Roman" w:hAnsi="Times New Roman" w:cs="Times New Roman"/>
          <w:color w:val="auto"/>
        </w:rPr>
      </w:pPr>
      <w:r w:rsidRPr="00A174A5">
        <w:rPr>
          <w:rFonts w:ascii="Times New Roman" w:hAnsi="Times New Roman" w:cs="Times New Roman"/>
          <w:color w:val="auto"/>
        </w:rPr>
        <w:t xml:space="preserve">Henriques, Irene and Perry Sadorsky, “The Relationship Between Environmental Commitment and Managerial Perceptions of Stakeholder Importance.” Academy of Management Journal 42 (1999): 87-99. </w:t>
      </w:r>
    </w:p>
    <w:p w14:paraId="7B4B2A26" w14:textId="77777777" w:rsidR="005D6747" w:rsidRPr="00A174A5" w:rsidRDefault="005D6747" w:rsidP="005D6747">
      <w:pPr>
        <w:pStyle w:val="Default"/>
        <w:rPr>
          <w:rFonts w:ascii="Times New Roman" w:hAnsi="Times New Roman" w:cs="Times New Roman"/>
          <w:color w:val="auto"/>
        </w:rPr>
      </w:pPr>
    </w:p>
    <w:p w14:paraId="0D9CDFA1" w14:textId="77777777" w:rsidR="005D6747" w:rsidRPr="00A174A5" w:rsidRDefault="005D6747" w:rsidP="005D6747">
      <w:pPr>
        <w:pStyle w:val="Default"/>
        <w:rPr>
          <w:rFonts w:ascii="Times New Roman" w:hAnsi="Times New Roman" w:cs="Times New Roman"/>
          <w:color w:val="auto"/>
        </w:rPr>
      </w:pPr>
      <w:r w:rsidRPr="00A174A5">
        <w:rPr>
          <w:rFonts w:ascii="Times New Roman" w:hAnsi="Times New Roman" w:cs="Times New Roman"/>
          <w:color w:val="auto"/>
        </w:rPr>
        <w:t xml:space="preserve">Hillman, Amy .J. and Gerald D. Keim. “Shareholder Value, Stakeholder Management, and Social Issues: What’s the Bottom Line?” Strategic Management Journal 22 (2001): 125-139. </w:t>
      </w:r>
    </w:p>
    <w:p w14:paraId="563BE5A6" w14:textId="77777777" w:rsidR="005D6747" w:rsidRPr="00A174A5" w:rsidRDefault="005D6747" w:rsidP="00192F9B">
      <w:pPr>
        <w:widowControl w:val="0"/>
        <w:autoSpaceDE w:val="0"/>
        <w:autoSpaceDN w:val="0"/>
        <w:adjustRightInd w:val="0"/>
        <w:rPr>
          <w:rFonts w:ascii="Times New Roman" w:hAnsi="Times New Roman" w:cs="Times New Roman"/>
          <w:b/>
        </w:rPr>
      </w:pPr>
    </w:p>
    <w:p w14:paraId="52B13FD1" w14:textId="4668F9D2" w:rsidR="00192F9B" w:rsidRPr="00A174A5" w:rsidRDefault="00EE7440" w:rsidP="00192F9B">
      <w:pPr>
        <w:widowControl w:val="0"/>
        <w:autoSpaceDE w:val="0"/>
        <w:autoSpaceDN w:val="0"/>
        <w:adjustRightInd w:val="0"/>
        <w:rPr>
          <w:rFonts w:ascii="Times New Roman" w:hAnsi="Times New Roman" w:cs="Times New Roman"/>
          <w:b/>
        </w:rPr>
      </w:pPr>
      <w:r w:rsidRPr="00A174A5">
        <w:rPr>
          <w:rFonts w:ascii="Times New Roman" w:hAnsi="Times New Roman" w:cs="Times New Roman"/>
          <w:b/>
        </w:rPr>
        <w:t>Ses</w:t>
      </w:r>
      <w:r w:rsidR="00C35B17" w:rsidRPr="00A174A5">
        <w:rPr>
          <w:rFonts w:ascii="Times New Roman" w:hAnsi="Times New Roman" w:cs="Times New Roman"/>
          <w:b/>
        </w:rPr>
        <w:t>sion 3</w:t>
      </w:r>
      <w:r w:rsidRPr="00A174A5">
        <w:rPr>
          <w:rFonts w:ascii="Times New Roman" w:hAnsi="Times New Roman" w:cs="Times New Roman"/>
          <w:b/>
        </w:rPr>
        <w:t xml:space="preserve">. Key issues in sustainability </w:t>
      </w:r>
      <w:r w:rsidR="00A174A5">
        <w:rPr>
          <w:rFonts w:ascii="Times New Roman" w:hAnsi="Times New Roman" w:cs="Times New Roman"/>
          <w:b/>
        </w:rPr>
        <w:t xml:space="preserve">strategy research </w:t>
      </w:r>
      <w:r w:rsidR="00CF0D2E" w:rsidRPr="00A174A5">
        <w:rPr>
          <w:rFonts w:ascii="Times New Roman" w:hAnsi="Times New Roman" w:cs="Times New Roman"/>
          <w:b/>
        </w:rPr>
        <w:t>(</w:t>
      </w:r>
      <w:r w:rsidR="00DD266F">
        <w:rPr>
          <w:rFonts w:ascii="Times New Roman" w:hAnsi="Times New Roman" w:cs="Times New Roman"/>
          <w:b/>
        </w:rPr>
        <w:t>Sep 12</w:t>
      </w:r>
      <w:r w:rsidR="00CF0D2E" w:rsidRPr="00A174A5">
        <w:rPr>
          <w:rFonts w:ascii="Times New Roman" w:hAnsi="Times New Roman" w:cs="Times New Roman"/>
          <w:b/>
        </w:rPr>
        <w:t>)</w:t>
      </w:r>
    </w:p>
    <w:p w14:paraId="536DC2FC" w14:textId="77777777" w:rsidR="00EE7440" w:rsidRPr="00A174A5" w:rsidRDefault="00EE7440" w:rsidP="00192F9B">
      <w:pPr>
        <w:widowControl w:val="0"/>
        <w:autoSpaceDE w:val="0"/>
        <w:autoSpaceDN w:val="0"/>
        <w:adjustRightInd w:val="0"/>
        <w:rPr>
          <w:rFonts w:ascii="Times New Roman" w:hAnsi="Times New Roman" w:cs="Times New Roman"/>
        </w:rPr>
      </w:pPr>
    </w:p>
    <w:p w14:paraId="34910684" w14:textId="6BEB111E" w:rsidR="005808C7" w:rsidRPr="00A174A5" w:rsidRDefault="00DC38A8" w:rsidP="005808C7">
      <w:pPr>
        <w:widowControl w:val="0"/>
        <w:autoSpaceDE w:val="0"/>
        <w:autoSpaceDN w:val="0"/>
        <w:adjustRightInd w:val="0"/>
        <w:rPr>
          <w:rFonts w:ascii="Times New Roman" w:hAnsi="Times New Roman" w:cs="Times New Roman"/>
        </w:rPr>
      </w:pPr>
      <w:r>
        <w:rPr>
          <w:rFonts w:ascii="Times New Roman" w:hAnsi="Times New Roman" w:cs="Times New Roman"/>
        </w:rPr>
        <w:t>Chatterji</w:t>
      </w:r>
      <w:r w:rsidR="005808C7" w:rsidRPr="00A174A5">
        <w:rPr>
          <w:rFonts w:ascii="Times New Roman" w:hAnsi="Times New Roman" w:cs="Times New Roman"/>
        </w:rPr>
        <w:t xml:space="preserve"> A, Levine D, Toffel MW. 2009. How well do social ratings actually measure corporate social responsibility? Journal of Economics &amp; Management Strategy 18(1): 125-169. </w:t>
      </w:r>
    </w:p>
    <w:p w14:paraId="5FE8364F" w14:textId="77777777" w:rsidR="005808C7" w:rsidRPr="00A174A5" w:rsidRDefault="005808C7" w:rsidP="002857CC">
      <w:pPr>
        <w:widowControl w:val="0"/>
        <w:autoSpaceDE w:val="0"/>
        <w:autoSpaceDN w:val="0"/>
        <w:adjustRightInd w:val="0"/>
        <w:rPr>
          <w:rFonts w:ascii="Times New Roman" w:hAnsi="Times New Roman" w:cs="Times New Roman"/>
        </w:rPr>
      </w:pPr>
    </w:p>
    <w:p w14:paraId="472A50B0" w14:textId="2B7FC93F" w:rsidR="002857CC" w:rsidRPr="00A174A5" w:rsidRDefault="002857CC" w:rsidP="002857CC">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Devinney, TM. 2009. Is the socially responsible corporation a myth? The good, the bad, and the ugly of corporate social responsibility. Academy of Management Perspectives 23(2): 44-56. </w:t>
      </w:r>
    </w:p>
    <w:p w14:paraId="3D664907" w14:textId="77777777" w:rsidR="002857CC" w:rsidRPr="00A174A5" w:rsidRDefault="002857CC" w:rsidP="00192F9B">
      <w:pPr>
        <w:widowControl w:val="0"/>
        <w:autoSpaceDE w:val="0"/>
        <w:autoSpaceDN w:val="0"/>
        <w:adjustRightInd w:val="0"/>
        <w:rPr>
          <w:rFonts w:ascii="Times New Roman" w:hAnsi="Times New Roman" w:cs="Times New Roman"/>
        </w:rPr>
      </w:pPr>
    </w:p>
    <w:p w14:paraId="4A91BF5C" w14:textId="77777777" w:rsidR="002857CC" w:rsidRPr="00A174A5" w:rsidRDefault="002857CC" w:rsidP="00192F9B">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Henisz, W., et al. (2014). "Spinning Gold: The Financial Returns To Stakeholder Engagement."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35</w:t>
      </w:r>
      <w:r w:rsidRPr="00A174A5">
        <w:rPr>
          <w:rFonts w:ascii="Times New Roman" w:hAnsi="Times New Roman" w:cs="Times New Roman"/>
        </w:rPr>
        <w:t>(12): 1727-1748.</w:t>
      </w:r>
    </w:p>
    <w:p w14:paraId="6A9D3178" w14:textId="77777777" w:rsidR="002857CC" w:rsidRPr="00A174A5" w:rsidRDefault="002857CC" w:rsidP="00192F9B">
      <w:pPr>
        <w:widowControl w:val="0"/>
        <w:autoSpaceDE w:val="0"/>
        <w:autoSpaceDN w:val="0"/>
        <w:adjustRightInd w:val="0"/>
        <w:rPr>
          <w:rFonts w:ascii="Times New Roman" w:hAnsi="Times New Roman" w:cs="Times New Roman"/>
        </w:rPr>
      </w:pPr>
    </w:p>
    <w:p w14:paraId="61A4022D" w14:textId="089CB471" w:rsidR="002857CC" w:rsidRDefault="00A174A5" w:rsidP="00192F9B">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Jensen, M. C. (2001). "VALUE MAXIMIZATION, STAKEHOLDER THEORY, AND THE CORPORATE OBJECTIVE FUNCTION." </w:t>
      </w:r>
      <w:r w:rsidRPr="00A174A5">
        <w:rPr>
          <w:rFonts w:ascii="Times New Roman" w:hAnsi="Times New Roman" w:cs="Times New Roman"/>
          <w:u w:val="single"/>
        </w:rPr>
        <w:t>Journal of Applied Corporate Finance</w:t>
      </w:r>
      <w:r w:rsidRPr="00A174A5">
        <w:rPr>
          <w:rFonts w:ascii="Times New Roman" w:hAnsi="Times New Roman" w:cs="Times New Roman"/>
        </w:rPr>
        <w:t xml:space="preserve"> </w:t>
      </w:r>
      <w:r w:rsidRPr="00A174A5">
        <w:rPr>
          <w:rFonts w:ascii="Times New Roman" w:hAnsi="Times New Roman" w:cs="Times New Roman"/>
          <w:b/>
          <w:bCs/>
        </w:rPr>
        <w:t>14</w:t>
      </w:r>
      <w:r w:rsidRPr="00A174A5">
        <w:rPr>
          <w:rFonts w:ascii="Times New Roman" w:hAnsi="Times New Roman" w:cs="Times New Roman"/>
        </w:rPr>
        <w:t>(3): 8-21.</w:t>
      </w:r>
    </w:p>
    <w:p w14:paraId="7EC2F776" w14:textId="77777777" w:rsidR="00A174A5" w:rsidRPr="00A174A5" w:rsidRDefault="00A174A5" w:rsidP="00192F9B">
      <w:pPr>
        <w:widowControl w:val="0"/>
        <w:autoSpaceDE w:val="0"/>
        <w:autoSpaceDN w:val="0"/>
        <w:adjustRightInd w:val="0"/>
        <w:rPr>
          <w:rFonts w:ascii="Times New Roman" w:hAnsi="Times New Roman" w:cs="Times New Roman"/>
        </w:rPr>
      </w:pPr>
    </w:p>
    <w:p w14:paraId="74EA1581" w14:textId="546710AD" w:rsidR="00192F9B" w:rsidRPr="00A174A5" w:rsidRDefault="00192F9B" w:rsidP="00192F9B">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Margolis, J. D., &amp; Walsh, J. P. 2003. “Misery Loves Companies: Rethinking Social Initiatives by Business”. Administrative Science Quarterly, 48(2): 268-304. </w:t>
      </w:r>
    </w:p>
    <w:p w14:paraId="644F65E1" w14:textId="77777777" w:rsidR="00E14A5A" w:rsidRPr="00A174A5" w:rsidRDefault="00E14A5A" w:rsidP="00192F9B">
      <w:pPr>
        <w:widowControl w:val="0"/>
        <w:autoSpaceDE w:val="0"/>
        <w:autoSpaceDN w:val="0"/>
        <w:adjustRightInd w:val="0"/>
        <w:rPr>
          <w:rFonts w:ascii="Times New Roman" w:hAnsi="Times New Roman" w:cs="Times New Roman"/>
        </w:rPr>
      </w:pPr>
    </w:p>
    <w:p w14:paraId="5504462C" w14:textId="78F3F1D3" w:rsidR="00E14A5A" w:rsidRPr="00A174A5" w:rsidRDefault="00E14A5A" w:rsidP="00E14A5A">
      <w:pPr>
        <w:rPr>
          <w:rFonts w:ascii="Times New Roman" w:eastAsia="Times New Roman" w:hAnsi="Times New Roman" w:cs="Times New Roman"/>
          <w:shd w:val="clear" w:color="auto" w:fill="FFFFFF"/>
        </w:rPr>
      </w:pPr>
      <w:r w:rsidRPr="00A174A5">
        <w:rPr>
          <w:rFonts w:ascii="Times New Roman" w:eastAsia="Times New Roman" w:hAnsi="Times New Roman" w:cs="Times New Roman"/>
          <w:shd w:val="clear" w:color="auto" w:fill="FFFFFF"/>
        </w:rPr>
        <w:t xml:space="preserve">Natalie Slawinski and Pratima Bansal (2015), Short on Time: Intertemporal Tensions in Business Sustainability, Organization Science. 26(2): 531-549. </w:t>
      </w:r>
    </w:p>
    <w:p w14:paraId="37E5AE2B" w14:textId="77777777" w:rsidR="00E14A5A" w:rsidRPr="00A174A5" w:rsidRDefault="00E14A5A" w:rsidP="00E14A5A">
      <w:pPr>
        <w:rPr>
          <w:rFonts w:ascii="Times New Roman" w:eastAsia="Times New Roman" w:hAnsi="Times New Roman" w:cs="Times New Roman"/>
          <w:shd w:val="clear" w:color="auto" w:fill="FFFFFF"/>
        </w:rPr>
      </w:pPr>
    </w:p>
    <w:p w14:paraId="754402AD" w14:textId="3EE25610" w:rsidR="00E14A5A" w:rsidRPr="00A174A5" w:rsidRDefault="005808C7" w:rsidP="00E14A5A">
      <w:pPr>
        <w:widowControl w:val="0"/>
        <w:autoSpaceDE w:val="0"/>
        <w:autoSpaceDN w:val="0"/>
        <w:adjustRightInd w:val="0"/>
        <w:rPr>
          <w:rFonts w:ascii="Times New Roman" w:hAnsi="Times New Roman" w:cs="Times New Roman"/>
          <w:i/>
        </w:rPr>
      </w:pPr>
      <w:r w:rsidRPr="00A174A5">
        <w:rPr>
          <w:rFonts w:ascii="Times New Roman" w:hAnsi="Times New Roman" w:cs="Times New Roman"/>
          <w:i/>
        </w:rPr>
        <w:t xml:space="preserve">Optional readings </w:t>
      </w:r>
    </w:p>
    <w:p w14:paraId="4F153660" w14:textId="77777777" w:rsidR="005808C7" w:rsidRPr="00A174A5" w:rsidRDefault="005808C7" w:rsidP="005808C7">
      <w:pPr>
        <w:widowControl w:val="0"/>
        <w:autoSpaceDE w:val="0"/>
        <w:autoSpaceDN w:val="0"/>
        <w:adjustRightInd w:val="0"/>
        <w:rPr>
          <w:rFonts w:ascii="Times New Roman" w:hAnsi="Times New Roman" w:cs="Times New Roman"/>
        </w:rPr>
      </w:pPr>
    </w:p>
    <w:p w14:paraId="7BD3CD99" w14:textId="77777777" w:rsidR="005808C7" w:rsidRPr="00A174A5" w:rsidRDefault="005808C7" w:rsidP="005808C7">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Chatterji, A. K. and M. W. Toffel (2010). "How firms respond to being rated."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31</w:t>
      </w:r>
      <w:r w:rsidRPr="00A174A5">
        <w:rPr>
          <w:rFonts w:ascii="Times New Roman" w:hAnsi="Times New Roman" w:cs="Times New Roman"/>
        </w:rPr>
        <w:t>(9): 917-945.</w:t>
      </w:r>
    </w:p>
    <w:p w14:paraId="078366CA" w14:textId="77777777" w:rsidR="005808C7" w:rsidRPr="00A174A5" w:rsidRDefault="005808C7" w:rsidP="005808C7">
      <w:pPr>
        <w:widowControl w:val="0"/>
        <w:autoSpaceDE w:val="0"/>
        <w:autoSpaceDN w:val="0"/>
        <w:adjustRightInd w:val="0"/>
        <w:rPr>
          <w:rFonts w:ascii="Times New Roman" w:hAnsi="Times New Roman" w:cs="Times New Roman"/>
        </w:rPr>
      </w:pPr>
    </w:p>
    <w:p w14:paraId="7183F978" w14:textId="77777777" w:rsidR="00AB4599" w:rsidRPr="00AB4599" w:rsidRDefault="00AB4599" w:rsidP="005808C7">
      <w:pPr>
        <w:widowControl w:val="0"/>
        <w:autoSpaceDE w:val="0"/>
        <w:autoSpaceDN w:val="0"/>
        <w:adjustRightInd w:val="0"/>
        <w:rPr>
          <w:rFonts w:ascii="Times New Roman" w:hAnsi="Times New Roman" w:cs="Times New Roman"/>
        </w:rPr>
      </w:pPr>
      <w:r w:rsidRPr="00AB4599">
        <w:rPr>
          <w:rFonts w:ascii="Times New Roman" w:hAnsi="Times New Roman" w:cs="Times New Roman"/>
        </w:rPr>
        <w:t xml:space="preserve">Chatterji, A. K., et al. (2015). "Do ratings of firms converge? Implications for managers, investors, and strategy researchers." </w:t>
      </w:r>
      <w:r w:rsidRPr="00AB4599">
        <w:rPr>
          <w:rFonts w:ascii="Times New Roman" w:hAnsi="Times New Roman" w:cs="Times New Roman"/>
          <w:u w:val="single"/>
        </w:rPr>
        <w:t>Strategic Management Journal</w:t>
      </w:r>
      <w:r w:rsidRPr="00AB4599">
        <w:rPr>
          <w:rFonts w:ascii="Times New Roman" w:hAnsi="Times New Roman" w:cs="Times New Roman"/>
        </w:rPr>
        <w:t xml:space="preserve"> </w:t>
      </w:r>
      <w:r w:rsidRPr="00AB4599">
        <w:rPr>
          <w:rFonts w:ascii="Times New Roman" w:hAnsi="Times New Roman" w:cs="Times New Roman"/>
          <w:b/>
          <w:bCs/>
        </w:rPr>
        <w:t>Forthcoming</w:t>
      </w:r>
      <w:r w:rsidRPr="00AB4599">
        <w:rPr>
          <w:rFonts w:ascii="Times New Roman" w:hAnsi="Times New Roman" w:cs="Times New Roman"/>
        </w:rPr>
        <w:t>.</w:t>
      </w:r>
    </w:p>
    <w:p w14:paraId="635EC83C" w14:textId="77777777" w:rsidR="00AB4599" w:rsidRDefault="00AB4599" w:rsidP="005808C7">
      <w:pPr>
        <w:widowControl w:val="0"/>
        <w:autoSpaceDE w:val="0"/>
        <w:autoSpaceDN w:val="0"/>
        <w:adjustRightInd w:val="0"/>
        <w:rPr>
          <w:rFonts w:ascii="Helvetica" w:hAnsi="Helvetica" w:cs="Helvetica"/>
        </w:rPr>
      </w:pPr>
    </w:p>
    <w:p w14:paraId="5368E1EE" w14:textId="6F066508" w:rsidR="005808C7" w:rsidRPr="00A174A5" w:rsidRDefault="005808C7" w:rsidP="005808C7">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Marshall JD, Toffel MW. 2005. Framing the elusive concept of sustainability: A sustainability hierarchy. Environmental Science &amp; Technology 39(3): 673-682. </w:t>
      </w:r>
    </w:p>
    <w:p w14:paraId="79B0438B" w14:textId="77777777" w:rsidR="005808C7" w:rsidRPr="00A174A5" w:rsidRDefault="005808C7" w:rsidP="00E14A5A">
      <w:pPr>
        <w:widowControl w:val="0"/>
        <w:autoSpaceDE w:val="0"/>
        <w:autoSpaceDN w:val="0"/>
        <w:adjustRightInd w:val="0"/>
        <w:rPr>
          <w:rFonts w:ascii="Times New Roman" w:hAnsi="Times New Roman" w:cs="Times New Roman"/>
        </w:rPr>
      </w:pPr>
    </w:p>
    <w:p w14:paraId="01577494" w14:textId="6156E238" w:rsidR="00E14A5A" w:rsidRPr="00A174A5" w:rsidRDefault="00E14A5A" w:rsidP="00E14A5A">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Walls JL, Phan PH, Berrone P. 2011. Measuring environmental strategy: Construct development, reliability, and validity. Business and Society 50(1): 71-115. </w:t>
      </w:r>
    </w:p>
    <w:p w14:paraId="1B381303" w14:textId="77777777" w:rsidR="00BE209E" w:rsidRPr="00A174A5" w:rsidRDefault="00BE209E" w:rsidP="00E14A5A">
      <w:pPr>
        <w:widowControl w:val="0"/>
        <w:autoSpaceDE w:val="0"/>
        <w:autoSpaceDN w:val="0"/>
        <w:adjustRightInd w:val="0"/>
        <w:rPr>
          <w:rFonts w:ascii="Times New Roman" w:hAnsi="Times New Roman" w:cs="Times New Roman"/>
        </w:rPr>
      </w:pPr>
    </w:p>
    <w:p w14:paraId="513E29BD" w14:textId="58D414B8" w:rsidR="00BE209E" w:rsidRPr="00A174A5" w:rsidRDefault="00BE209E" w:rsidP="00E14A5A">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Ullmann, A. A. (1985). "Data in Search of a Theory: A Critical Examination of the Relationships among Social Performance, Social Disclosure, and Economic Performance of U. S. Firms." </w:t>
      </w:r>
      <w:r w:rsidRPr="00A174A5">
        <w:rPr>
          <w:rFonts w:ascii="Times New Roman" w:hAnsi="Times New Roman" w:cs="Times New Roman"/>
          <w:u w:val="single"/>
        </w:rPr>
        <w:t>The Academy of Management Review</w:t>
      </w:r>
      <w:r w:rsidRPr="00A174A5">
        <w:rPr>
          <w:rFonts w:ascii="Times New Roman" w:hAnsi="Times New Roman" w:cs="Times New Roman"/>
        </w:rPr>
        <w:t xml:space="preserve"> </w:t>
      </w:r>
      <w:r w:rsidRPr="00A174A5">
        <w:rPr>
          <w:rFonts w:ascii="Times New Roman" w:hAnsi="Times New Roman" w:cs="Times New Roman"/>
          <w:b/>
          <w:bCs/>
        </w:rPr>
        <w:t>10</w:t>
      </w:r>
      <w:r w:rsidRPr="00A174A5">
        <w:rPr>
          <w:rFonts w:ascii="Times New Roman" w:hAnsi="Times New Roman" w:cs="Times New Roman"/>
        </w:rPr>
        <w:t>(3): 540-557.</w:t>
      </w:r>
    </w:p>
    <w:p w14:paraId="3EA25EF8" w14:textId="77777777" w:rsidR="00EE41C8" w:rsidRPr="00A174A5" w:rsidRDefault="00EE41C8" w:rsidP="00EE41C8">
      <w:pPr>
        <w:pStyle w:val="Default"/>
        <w:rPr>
          <w:rFonts w:ascii="Times New Roman" w:hAnsi="Times New Roman" w:cs="Times New Roman"/>
          <w:color w:val="auto"/>
        </w:rPr>
      </w:pPr>
    </w:p>
    <w:p w14:paraId="58547B9F" w14:textId="77777777" w:rsidR="005D6747" w:rsidRPr="00A174A5" w:rsidRDefault="005D6747">
      <w:pPr>
        <w:rPr>
          <w:rFonts w:ascii="Times New Roman" w:hAnsi="Times New Roman" w:cs="Times New Roman"/>
          <w:b/>
          <w:u w:val="single"/>
        </w:rPr>
      </w:pPr>
    </w:p>
    <w:p w14:paraId="0444C8FD" w14:textId="2A8ADCD8" w:rsidR="00EE41C8" w:rsidRPr="00A174A5" w:rsidRDefault="005D6747">
      <w:pPr>
        <w:rPr>
          <w:rFonts w:ascii="Times New Roman" w:hAnsi="Times New Roman" w:cs="Times New Roman"/>
          <w:b/>
          <w:u w:val="single"/>
        </w:rPr>
      </w:pPr>
      <w:r w:rsidRPr="00A174A5">
        <w:rPr>
          <w:rFonts w:ascii="Times New Roman" w:hAnsi="Times New Roman" w:cs="Times New Roman"/>
          <w:b/>
          <w:u w:val="single"/>
        </w:rPr>
        <w:t>MODULE II. THE DRIVERS OF SUSTAINABIL</w:t>
      </w:r>
      <w:r w:rsidR="00A174A5">
        <w:rPr>
          <w:rFonts w:ascii="Times New Roman" w:hAnsi="Times New Roman" w:cs="Times New Roman"/>
          <w:b/>
          <w:u w:val="single"/>
        </w:rPr>
        <w:t>IT</w:t>
      </w:r>
      <w:r w:rsidRPr="00A174A5">
        <w:rPr>
          <w:rFonts w:ascii="Times New Roman" w:hAnsi="Times New Roman" w:cs="Times New Roman"/>
          <w:b/>
          <w:u w:val="single"/>
        </w:rPr>
        <w:t>Y</w:t>
      </w:r>
    </w:p>
    <w:p w14:paraId="1BE6FDAA" w14:textId="77777777" w:rsidR="005D6747" w:rsidRPr="00A174A5" w:rsidRDefault="005D6747">
      <w:pPr>
        <w:rPr>
          <w:rFonts w:ascii="Times New Roman" w:hAnsi="Times New Roman" w:cs="Times New Roman"/>
        </w:rPr>
      </w:pPr>
    </w:p>
    <w:p w14:paraId="5DDF47EF" w14:textId="441400A2" w:rsidR="00EE41C8" w:rsidRPr="00A174A5" w:rsidRDefault="00C35B17"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4</w:t>
      </w:r>
      <w:r w:rsidR="00EE41C8" w:rsidRPr="00A174A5">
        <w:rPr>
          <w:rFonts w:ascii="Times New Roman" w:hAnsi="Times New Roman" w:cs="Times New Roman"/>
          <w:b/>
          <w:bCs/>
        </w:rPr>
        <w:t>. Social movements</w:t>
      </w:r>
      <w:r w:rsidR="00120723" w:rsidRPr="00A174A5">
        <w:rPr>
          <w:rFonts w:ascii="Times New Roman" w:hAnsi="Times New Roman" w:cs="Times New Roman"/>
          <w:b/>
          <w:bCs/>
        </w:rPr>
        <w:t xml:space="preserve"> as drivers of sustainability </w:t>
      </w:r>
      <w:r w:rsidRPr="00A174A5">
        <w:rPr>
          <w:rFonts w:ascii="Times New Roman" w:hAnsi="Times New Roman" w:cs="Times New Roman"/>
          <w:b/>
          <w:bCs/>
        </w:rPr>
        <w:t>(</w:t>
      </w:r>
      <w:r w:rsidR="00DD266F">
        <w:rPr>
          <w:rFonts w:ascii="Times New Roman" w:hAnsi="Times New Roman" w:cs="Times New Roman"/>
          <w:b/>
          <w:bCs/>
        </w:rPr>
        <w:t>Oct 3)</w:t>
      </w:r>
    </w:p>
    <w:p w14:paraId="25C2A1DE" w14:textId="77777777" w:rsidR="00EE7440" w:rsidRPr="00A174A5" w:rsidRDefault="00EE7440"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79FC9AE" w14:textId="77777777" w:rsidR="00EE7440" w:rsidRPr="00A174A5" w:rsidRDefault="00EE7440" w:rsidP="00EE7440">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Baron DP, Diermeier D. 2007. Strategic activism and nonmarket strategy. Journal of Economics &amp; Management Strategy 16(3): 599-634. </w:t>
      </w:r>
    </w:p>
    <w:p w14:paraId="0B165174" w14:textId="77777777" w:rsidR="00EE7440" w:rsidRPr="00A174A5" w:rsidRDefault="00EE7440" w:rsidP="00192F9B">
      <w:pPr>
        <w:widowControl w:val="0"/>
        <w:autoSpaceDE w:val="0"/>
        <w:autoSpaceDN w:val="0"/>
        <w:adjustRightInd w:val="0"/>
        <w:rPr>
          <w:rFonts w:ascii="Times New Roman" w:hAnsi="Times New Roman" w:cs="Times New Roman"/>
        </w:rPr>
      </w:pPr>
    </w:p>
    <w:p w14:paraId="2A3EE384" w14:textId="0BDB7E0B" w:rsidR="00192F9B" w:rsidRPr="00A174A5" w:rsidRDefault="00192F9B" w:rsidP="00192F9B">
      <w:pPr>
        <w:widowControl w:val="0"/>
        <w:autoSpaceDE w:val="0"/>
        <w:autoSpaceDN w:val="0"/>
        <w:adjustRightInd w:val="0"/>
        <w:rPr>
          <w:rFonts w:ascii="Times New Roman" w:hAnsi="Times New Roman" w:cs="Times New Roman"/>
        </w:rPr>
      </w:pPr>
      <w:r w:rsidRPr="00A174A5">
        <w:rPr>
          <w:rFonts w:ascii="Times New Roman" w:hAnsi="Times New Roman" w:cs="Times New Roman"/>
        </w:rPr>
        <w:t>King, B G, and S A Soule. 2007. “Social movements as extra-institutional entrepreneurs: The effect of protests on stock price returns.” Administrative Science Quarterly 52(3):</w:t>
      </w:r>
      <w:r w:rsidR="00EE7440" w:rsidRPr="00A174A5">
        <w:rPr>
          <w:rFonts w:ascii="Times New Roman" w:hAnsi="Times New Roman" w:cs="Times New Roman"/>
        </w:rPr>
        <w:t xml:space="preserve"> </w:t>
      </w:r>
      <w:r w:rsidRPr="00A174A5">
        <w:rPr>
          <w:rFonts w:ascii="Times New Roman" w:hAnsi="Times New Roman" w:cs="Times New Roman"/>
        </w:rPr>
        <w:t xml:space="preserve">413-442. </w:t>
      </w:r>
    </w:p>
    <w:p w14:paraId="7221ADBD" w14:textId="77777777" w:rsidR="00EE7440" w:rsidRPr="00A174A5" w:rsidRDefault="00EE7440" w:rsidP="00192F9B">
      <w:pPr>
        <w:widowControl w:val="0"/>
        <w:autoSpaceDE w:val="0"/>
        <w:autoSpaceDN w:val="0"/>
        <w:adjustRightInd w:val="0"/>
        <w:rPr>
          <w:rFonts w:ascii="Times New Roman" w:hAnsi="Times New Roman" w:cs="Times New Roman"/>
        </w:rPr>
      </w:pPr>
    </w:p>
    <w:p w14:paraId="49AB1831" w14:textId="7E7F3426" w:rsidR="00192F9B" w:rsidRPr="00A174A5" w:rsidRDefault="00192F9B" w:rsidP="00192F9B">
      <w:pPr>
        <w:widowControl w:val="0"/>
        <w:autoSpaceDE w:val="0"/>
        <w:autoSpaceDN w:val="0"/>
        <w:adjustRightInd w:val="0"/>
        <w:rPr>
          <w:rFonts w:ascii="Times New Roman" w:hAnsi="Times New Roman" w:cs="Times New Roman"/>
        </w:rPr>
      </w:pPr>
      <w:r w:rsidRPr="00A174A5">
        <w:rPr>
          <w:rFonts w:ascii="Times New Roman" w:hAnsi="Times New Roman" w:cs="Times New Roman"/>
        </w:rPr>
        <w:t>King, B G. 2008. “A political mediation model of corporate response to social movement activism.” Administrative Science Quarterly 53(3):</w:t>
      </w:r>
      <w:r w:rsidR="00EE7440" w:rsidRPr="00A174A5">
        <w:rPr>
          <w:rFonts w:ascii="Times New Roman" w:hAnsi="Times New Roman" w:cs="Times New Roman"/>
        </w:rPr>
        <w:t xml:space="preserve"> </w:t>
      </w:r>
      <w:r w:rsidRPr="00A174A5">
        <w:rPr>
          <w:rFonts w:ascii="Times New Roman" w:hAnsi="Times New Roman" w:cs="Times New Roman"/>
        </w:rPr>
        <w:t xml:space="preserve">395-421. </w:t>
      </w:r>
    </w:p>
    <w:p w14:paraId="29379EC9" w14:textId="77777777" w:rsidR="002857CC" w:rsidRPr="00A174A5" w:rsidRDefault="002857CC" w:rsidP="002857CC">
      <w:pPr>
        <w:widowControl w:val="0"/>
        <w:autoSpaceDE w:val="0"/>
        <w:autoSpaceDN w:val="0"/>
        <w:adjustRightInd w:val="0"/>
        <w:rPr>
          <w:rFonts w:ascii="Times New Roman" w:hAnsi="Times New Roman" w:cs="Times New Roman"/>
        </w:rPr>
      </w:pPr>
    </w:p>
    <w:p w14:paraId="00D6F434" w14:textId="2C471A1E" w:rsidR="002857CC" w:rsidRDefault="002857CC" w:rsidP="002857CC">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Lounsbury, Michael, Marc J. Ventresca, and Paul M. Hirsch. 2003. "Social Movements, Field Frames and Industry Emergence: A Cultural-Political Perspective on U.S. Recycling." Socio-Economic Review 1(1): 71-104. </w:t>
      </w:r>
    </w:p>
    <w:p w14:paraId="46348807" w14:textId="77777777" w:rsidR="00AB4599" w:rsidRPr="00A174A5" w:rsidRDefault="00AB4599" w:rsidP="002857CC">
      <w:pPr>
        <w:widowControl w:val="0"/>
        <w:autoSpaceDE w:val="0"/>
        <w:autoSpaceDN w:val="0"/>
        <w:adjustRightInd w:val="0"/>
        <w:rPr>
          <w:rFonts w:ascii="Times New Roman" w:hAnsi="Times New Roman" w:cs="Times New Roman"/>
        </w:rPr>
      </w:pPr>
    </w:p>
    <w:p w14:paraId="107C4292" w14:textId="77777777" w:rsidR="00D87725" w:rsidRPr="00A174A5" w:rsidRDefault="00D87725" w:rsidP="00D87725">
      <w:pPr>
        <w:rPr>
          <w:rFonts w:ascii="Times New Roman" w:hAnsi="Times New Roman" w:cs="Times New Roman"/>
        </w:rPr>
      </w:pPr>
      <w:r w:rsidRPr="00A174A5">
        <w:rPr>
          <w:rFonts w:ascii="Times New Roman" w:hAnsi="Times New Roman" w:cs="Times New Roman"/>
        </w:rPr>
        <w:t xml:space="preserve">McDonnell, M.-H., et al. (2015). "A Dynamic Process Model of Private Politics: Activist Targeting and Corporate Receptivity to Social Challenges." </w:t>
      </w:r>
      <w:r w:rsidRPr="00A174A5">
        <w:rPr>
          <w:rFonts w:ascii="Times New Roman" w:hAnsi="Times New Roman" w:cs="Times New Roman"/>
          <w:u w:val="single"/>
        </w:rPr>
        <w:t>American Sociological Review</w:t>
      </w:r>
      <w:r w:rsidRPr="00A174A5">
        <w:rPr>
          <w:rFonts w:ascii="Times New Roman" w:hAnsi="Times New Roman" w:cs="Times New Roman"/>
        </w:rPr>
        <w:t xml:space="preserve"> </w:t>
      </w:r>
      <w:r w:rsidRPr="00A174A5">
        <w:rPr>
          <w:rFonts w:ascii="Times New Roman" w:hAnsi="Times New Roman" w:cs="Times New Roman"/>
          <w:b/>
          <w:bCs/>
        </w:rPr>
        <w:t>80</w:t>
      </w:r>
      <w:r w:rsidRPr="00A174A5">
        <w:rPr>
          <w:rFonts w:ascii="Times New Roman" w:hAnsi="Times New Roman" w:cs="Times New Roman"/>
        </w:rPr>
        <w:t>(3): 654-678.</w:t>
      </w:r>
    </w:p>
    <w:p w14:paraId="16A3FEE3" w14:textId="77777777" w:rsidR="00D87725" w:rsidRPr="00A174A5" w:rsidRDefault="00D87725" w:rsidP="00D87725">
      <w:pPr>
        <w:rPr>
          <w:rFonts w:ascii="Times New Roman" w:eastAsia="Times New Roman" w:hAnsi="Times New Roman" w:cs="Times New Roman"/>
        </w:rPr>
      </w:pPr>
    </w:p>
    <w:p w14:paraId="0A12A2D3" w14:textId="77777777" w:rsidR="00D87725" w:rsidRPr="00A174A5" w:rsidRDefault="00D87725" w:rsidP="00D87725">
      <w:pPr>
        <w:rPr>
          <w:rFonts w:ascii="Times New Roman" w:hAnsi="Times New Roman" w:cs="Times New Roman"/>
        </w:rPr>
      </w:pPr>
      <w:r w:rsidRPr="00A174A5">
        <w:rPr>
          <w:rFonts w:ascii="Times New Roman" w:hAnsi="Times New Roman" w:cs="Times New Roman"/>
        </w:rPr>
        <w:t xml:space="preserve">McDonnell, M.-H. and B. King (2013). "Keeping up Appearances: Reputational Threat and Impression Management after Social Movement Boycotts." </w:t>
      </w:r>
      <w:r w:rsidRPr="00A174A5">
        <w:rPr>
          <w:rFonts w:ascii="Times New Roman" w:hAnsi="Times New Roman" w:cs="Times New Roman"/>
          <w:u w:val="single"/>
        </w:rPr>
        <w:t>Administrative Science Quarterly</w:t>
      </w:r>
      <w:r w:rsidRPr="00A174A5">
        <w:rPr>
          <w:rFonts w:ascii="Times New Roman" w:hAnsi="Times New Roman" w:cs="Times New Roman"/>
        </w:rPr>
        <w:t xml:space="preserve"> </w:t>
      </w:r>
      <w:r w:rsidRPr="00A174A5">
        <w:rPr>
          <w:rFonts w:ascii="Times New Roman" w:hAnsi="Times New Roman" w:cs="Times New Roman"/>
          <w:b/>
          <w:bCs/>
        </w:rPr>
        <w:t>58</w:t>
      </w:r>
      <w:r w:rsidRPr="00A174A5">
        <w:rPr>
          <w:rFonts w:ascii="Times New Roman" w:hAnsi="Times New Roman" w:cs="Times New Roman"/>
        </w:rPr>
        <w:t>(3): 387-419.</w:t>
      </w:r>
    </w:p>
    <w:p w14:paraId="07FD2C95" w14:textId="77777777" w:rsidR="00D87725" w:rsidRPr="00A174A5" w:rsidRDefault="00D87725" w:rsidP="002857CC">
      <w:pPr>
        <w:widowControl w:val="0"/>
        <w:autoSpaceDE w:val="0"/>
        <w:autoSpaceDN w:val="0"/>
        <w:adjustRightInd w:val="0"/>
        <w:rPr>
          <w:rFonts w:ascii="Times New Roman" w:hAnsi="Times New Roman" w:cs="Times New Roman"/>
        </w:rPr>
      </w:pPr>
    </w:p>
    <w:p w14:paraId="2E701A41" w14:textId="64B29CE0" w:rsidR="002857CC" w:rsidRPr="00A174A5" w:rsidRDefault="002857CC" w:rsidP="00EE41C8">
      <w:pPr>
        <w:rPr>
          <w:rFonts w:ascii="Times New Roman" w:hAnsi="Times New Roman" w:cs="Times New Roman"/>
          <w:i/>
        </w:rPr>
      </w:pPr>
      <w:r w:rsidRPr="00A174A5">
        <w:rPr>
          <w:rFonts w:ascii="Times New Roman" w:hAnsi="Times New Roman" w:cs="Times New Roman"/>
          <w:i/>
        </w:rPr>
        <w:t>Optional readings</w:t>
      </w:r>
    </w:p>
    <w:p w14:paraId="1763A4B6" w14:textId="77777777" w:rsidR="002857CC" w:rsidRPr="00A174A5" w:rsidRDefault="002857CC" w:rsidP="00EE41C8">
      <w:pPr>
        <w:rPr>
          <w:rFonts w:ascii="Times New Roman" w:hAnsi="Times New Roman" w:cs="Times New Roman"/>
          <w:i/>
        </w:rPr>
      </w:pPr>
    </w:p>
    <w:p w14:paraId="637D4F1F" w14:textId="77777777" w:rsidR="002857CC" w:rsidRPr="00A174A5" w:rsidRDefault="002857CC" w:rsidP="002857CC">
      <w:pPr>
        <w:rPr>
          <w:rFonts w:ascii="Times New Roman" w:hAnsi="Times New Roman" w:cs="Times New Roman"/>
          <w:i/>
        </w:rPr>
      </w:pPr>
      <w:r w:rsidRPr="00A174A5">
        <w:rPr>
          <w:rFonts w:ascii="Times New Roman" w:hAnsi="Times New Roman" w:cs="Times New Roman"/>
        </w:rPr>
        <w:t xml:space="preserve">Eesley, C., DeCelles, K. &amp; Lenox, M. “Through the Mud or in the Boardroom: Examining Activist Types and their Strategies in Targeting Firms for Social Change” </w:t>
      </w:r>
      <w:r w:rsidRPr="00A174A5">
        <w:rPr>
          <w:rFonts w:ascii="Times New Roman" w:hAnsi="Times New Roman" w:cs="Times New Roman"/>
          <w:i/>
        </w:rPr>
        <w:t xml:space="preserve">Strategic Management Journal. </w:t>
      </w:r>
      <w:r w:rsidRPr="00A174A5">
        <w:rPr>
          <w:rFonts w:ascii="Times New Roman" w:hAnsi="Times New Roman" w:cs="Times New Roman"/>
        </w:rPr>
        <w:t>Forthcoming</w:t>
      </w:r>
    </w:p>
    <w:p w14:paraId="595137DE" w14:textId="77777777" w:rsidR="002857CC" w:rsidRPr="00A174A5" w:rsidRDefault="002857CC" w:rsidP="002857CC">
      <w:pPr>
        <w:widowControl w:val="0"/>
        <w:autoSpaceDE w:val="0"/>
        <w:autoSpaceDN w:val="0"/>
        <w:adjustRightInd w:val="0"/>
        <w:rPr>
          <w:rFonts w:ascii="Times New Roman" w:hAnsi="Times New Roman" w:cs="Times New Roman"/>
        </w:rPr>
      </w:pPr>
    </w:p>
    <w:p w14:paraId="3F14CEC8" w14:textId="3780E3BF" w:rsidR="00606EBD" w:rsidRPr="00606EBD" w:rsidRDefault="00606EBD" w:rsidP="002857CC">
      <w:pPr>
        <w:widowControl w:val="0"/>
        <w:autoSpaceDE w:val="0"/>
        <w:autoSpaceDN w:val="0"/>
        <w:adjustRightInd w:val="0"/>
        <w:rPr>
          <w:rFonts w:ascii="Times" w:eastAsia="Times New Roman" w:hAnsi="Times" w:cs="Times New Roman"/>
        </w:rPr>
      </w:pPr>
      <w:r w:rsidRPr="00606EBD">
        <w:rPr>
          <w:rFonts w:ascii="Times" w:eastAsia="Times New Roman" w:hAnsi="Times" w:cs="Times New Roman"/>
        </w:rPr>
        <w:t>Mary-Hunter McDonnell (2016) Radical Repertoires: The Incidence and Impact of Corporate-Sponsored Social Activism. Organization Science 27(1):</w:t>
      </w:r>
      <w:r>
        <w:rPr>
          <w:rFonts w:ascii="Times" w:eastAsia="Times New Roman" w:hAnsi="Times" w:cs="Times New Roman"/>
        </w:rPr>
        <w:t xml:space="preserve"> </w:t>
      </w:r>
      <w:r w:rsidRPr="00606EBD">
        <w:rPr>
          <w:rFonts w:ascii="Times" w:eastAsia="Times New Roman" w:hAnsi="Times" w:cs="Times New Roman"/>
        </w:rPr>
        <w:t>53-71.</w:t>
      </w:r>
    </w:p>
    <w:p w14:paraId="69D8A6B9" w14:textId="77777777" w:rsidR="00606EBD" w:rsidRDefault="00606EBD" w:rsidP="002857CC">
      <w:pPr>
        <w:widowControl w:val="0"/>
        <w:autoSpaceDE w:val="0"/>
        <w:autoSpaceDN w:val="0"/>
        <w:adjustRightInd w:val="0"/>
        <w:rPr>
          <w:rFonts w:ascii="Times" w:eastAsia="Times New Roman" w:hAnsi="Times" w:cs="Times New Roman"/>
          <w:sz w:val="20"/>
          <w:szCs w:val="20"/>
        </w:rPr>
      </w:pPr>
    </w:p>
    <w:p w14:paraId="351352EA" w14:textId="1C4DA5A7" w:rsidR="002857CC" w:rsidRPr="00A174A5" w:rsidRDefault="002857CC" w:rsidP="002857CC">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Weber, Klaus, Kathryn L. Heinze, and Michaela DeSoucey. 2008. "Forage for Thought: Mobilizing Codes in the Movement for Grass-fed Meat and Dairy Products." Administrative Science Quarterly 53(3): 529-67. </w:t>
      </w:r>
    </w:p>
    <w:p w14:paraId="2F35526F" w14:textId="77777777" w:rsidR="00A174A5" w:rsidRDefault="00A174A5" w:rsidP="00A174A5">
      <w:pPr>
        <w:widowControl w:val="0"/>
        <w:autoSpaceDE w:val="0"/>
        <w:autoSpaceDN w:val="0"/>
        <w:adjustRightInd w:val="0"/>
        <w:rPr>
          <w:rFonts w:ascii="Times New Roman" w:hAnsi="Times New Roman" w:cs="Times New Roman"/>
        </w:rPr>
      </w:pPr>
    </w:p>
    <w:p w14:paraId="4F2A9224" w14:textId="2BA8409F" w:rsidR="00A174A5" w:rsidRDefault="00A174A5" w:rsidP="00A174A5">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Weber, K., et al. (2009). "From Streets to Suites: How the Anti-Biotech Movement Affected German Pharmaceutical Firms." </w:t>
      </w:r>
      <w:r w:rsidRPr="00A174A5">
        <w:rPr>
          <w:rFonts w:ascii="Times New Roman" w:hAnsi="Times New Roman" w:cs="Times New Roman"/>
          <w:u w:val="single"/>
        </w:rPr>
        <w:t>American Sociological Review</w:t>
      </w:r>
      <w:r w:rsidRPr="00A174A5">
        <w:rPr>
          <w:rFonts w:ascii="Times New Roman" w:hAnsi="Times New Roman" w:cs="Times New Roman"/>
        </w:rPr>
        <w:t xml:space="preserve"> </w:t>
      </w:r>
      <w:r w:rsidRPr="00A174A5">
        <w:rPr>
          <w:rFonts w:ascii="Times New Roman" w:hAnsi="Times New Roman" w:cs="Times New Roman"/>
          <w:b/>
          <w:bCs/>
        </w:rPr>
        <w:t>74</w:t>
      </w:r>
      <w:r w:rsidRPr="00A174A5">
        <w:rPr>
          <w:rFonts w:ascii="Times New Roman" w:hAnsi="Times New Roman" w:cs="Times New Roman"/>
        </w:rPr>
        <w:t>(1): 106-127.</w:t>
      </w:r>
    </w:p>
    <w:p w14:paraId="773879F9" w14:textId="77777777" w:rsidR="00A85C81" w:rsidRPr="00A174A5" w:rsidRDefault="00A85C81" w:rsidP="00A174A5">
      <w:pPr>
        <w:widowControl w:val="0"/>
        <w:autoSpaceDE w:val="0"/>
        <w:autoSpaceDN w:val="0"/>
        <w:adjustRightInd w:val="0"/>
        <w:rPr>
          <w:rFonts w:ascii="Times New Roman" w:hAnsi="Times New Roman" w:cs="Times New Roman"/>
        </w:rPr>
      </w:pPr>
    </w:p>
    <w:p w14:paraId="5E7A956D" w14:textId="77777777" w:rsidR="00EE41C8" w:rsidRPr="00A174A5" w:rsidRDefault="00EE41C8" w:rsidP="00EE41C8">
      <w:pPr>
        <w:rPr>
          <w:rFonts w:ascii="Times New Roman" w:hAnsi="Times New Roman" w:cs="Times New Roman"/>
          <w:i/>
        </w:rPr>
      </w:pPr>
    </w:p>
    <w:p w14:paraId="2EAEC616" w14:textId="1FE7AF5F" w:rsidR="002B37F3" w:rsidRPr="00A174A5" w:rsidRDefault="00120723" w:rsidP="00EE7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w:t>
      </w:r>
      <w:r w:rsidR="00C35B17" w:rsidRPr="00A174A5">
        <w:rPr>
          <w:rFonts w:ascii="Times New Roman" w:hAnsi="Times New Roman" w:cs="Times New Roman"/>
          <w:b/>
          <w:bCs/>
        </w:rPr>
        <w:t xml:space="preserve"> 5</w:t>
      </w:r>
      <w:r w:rsidRPr="00A174A5">
        <w:rPr>
          <w:rFonts w:ascii="Times New Roman" w:hAnsi="Times New Roman" w:cs="Times New Roman"/>
          <w:b/>
          <w:bCs/>
        </w:rPr>
        <w:t xml:space="preserve">. </w:t>
      </w:r>
      <w:r w:rsidR="00D87725" w:rsidRPr="00A174A5">
        <w:rPr>
          <w:rFonts w:ascii="Times New Roman" w:hAnsi="Times New Roman" w:cs="Times New Roman"/>
          <w:b/>
          <w:bCs/>
        </w:rPr>
        <w:t>Corporate governance concerns as</w:t>
      </w:r>
      <w:r w:rsidRPr="00A174A5">
        <w:rPr>
          <w:rFonts w:ascii="Times New Roman" w:hAnsi="Times New Roman" w:cs="Times New Roman"/>
          <w:b/>
          <w:bCs/>
        </w:rPr>
        <w:t xml:space="preserve"> drivers of sustainability</w:t>
      </w:r>
      <w:r w:rsidR="00C35B17" w:rsidRPr="00A174A5">
        <w:rPr>
          <w:rFonts w:ascii="Times New Roman" w:hAnsi="Times New Roman" w:cs="Times New Roman"/>
          <w:b/>
          <w:bCs/>
        </w:rPr>
        <w:t xml:space="preserve"> (</w:t>
      </w:r>
      <w:r w:rsidR="00DD266F">
        <w:rPr>
          <w:rFonts w:ascii="Times New Roman" w:hAnsi="Times New Roman" w:cs="Times New Roman"/>
          <w:b/>
          <w:bCs/>
        </w:rPr>
        <w:t>Oct 10</w:t>
      </w:r>
      <w:r w:rsidR="00E14A5A" w:rsidRPr="00A174A5">
        <w:rPr>
          <w:rFonts w:ascii="Times New Roman" w:hAnsi="Times New Roman" w:cs="Times New Roman"/>
          <w:b/>
          <w:bCs/>
        </w:rPr>
        <w:t>)</w:t>
      </w:r>
    </w:p>
    <w:tbl>
      <w:tblPr>
        <w:tblW w:w="0" w:type="auto"/>
        <w:tblBorders>
          <w:top w:val="nil"/>
          <w:left w:val="nil"/>
          <w:bottom w:val="nil"/>
          <w:right w:val="nil"/>
        </w:tblBorders>
        <w:tblLayout w:type="fixed"/>
        <w:tblLook w:val="0000" w:firstRow="0" w:lastRow="0" w:firstColumn="0" w:lastColumn="0" w:noHBand="0" w:noVBand="0"/>
      </w:tblPr>
      <w:tblGrid>
        <w:gridCol w:w="9153"/>
      </w:tblGrid>
      <w:tr w:rsidR="00633C51" w:rsidRPr="00A174A5" w14:paraId="3D0A3E42" w14:textId="77777777">
        <w:trPr>
          <w:trHeight w:val="1538"/>
        </w:trPr>
        <w:tc>
          <w:tcPr>
            <w:tcW w:w="9153" w:type="dxa"/>
          </w:tcPr>
          <w:p w14:paraId="6500C8FD" w14:textId="77777777" w:rsidR="00633C51" w:rsidRPr="00A174A5" w:rsidRDefault="00633C51" w:rsidP="00633C51">
            <w:pPr>
              <w:widowControl w:val="0"/>
              <w:autoSpaceDE w:val="0"/>
              <w:autoSpaceDN w:val="0"/>
              <w:adjustRightInd w:val="0"/>
              <w:rPr>
                <w:rFonts w:ascii="Times New Roman" w:hAnsi="Times New Roman" w:cs="Times New Roman"/>
              </w:rPr>
            </w:pPr>
          </w:p>
          <w:p w14:paraId="1D45A973" w14:textId="77777777" w:rsidR="00DD266F" w:rsidRPr="00DD266F" w:rsidRDefault="00DD266F">
            <w:pPr>
              <w:pStyle w:val="Default"/>
              <w:rPr>
                <w:rFonts w:ascii="Times New Roman" w:hAnsi="Times New Roman" w:cs="Times New Roman"/>
                <w:color w:val="auto"/>
              </w:rPr>
            </w:pPr>
            <w:r w:rsidRPr="00DD266F">
              <w:rPr>
                <w:rFonts w:ascii="Times New Roman" w:hAnsi="Times New Roman" w:cs="Times New Roman"/>
                <w:color w:val="auto"/>
              </w:rPr>
              <w:t>Aguilera, R. V. and G. Jackson (2003). "The Cross-national Diversity of Corporate Governance: Dimensions and Determinants " Academy of Management Review 28(3): 447-465.</w:t>
            </w:r>
          </w:p>
          <w:p w14:paraId="6800C69C" w14:textId="77777777" w:rsidR="00DD266F" w:rsidRDefault="00DD266F">
            <w:pPr>
              <w:pStyle w:val="Default"/>
              <w:rPr>
                <w:rFonts w:ascii="Helvetica" w:hAnsi="Helvetica" w:cs="Helvetica"/>
              </w:rPr>
            </w:pPr>
          </w:p>
          <w:p w14:paraId="5DAD8232" w14:textId="14825B99" w:rsidR="00633C51" w:rsidRPr="00A174A5" w:rsidRDefault="00EE7440">
            <w:pPr>
              <w:pStyle w:val="Default"/>
              <w:rPr>
                <w:rFonts w:ascii="Times New Roman" w:hAnsi="Times New Roman" w:cs="Times New Roman"/>
                <w:color w:val="auto"/>
              </w:rPr>
            </w:pPr>
            <w:r w:rsidRPr="00A174A5">
              <w:rPr>
                <w:rFonts w:ascii="Times New Roman" w:hAnsi="Times New Roman" w:cs="Times New Roman"/>
                <w:color w:val="auto"/>
              </w:rPr>
              <w:t xml:space="preserve">Berrone, P., et al. (2010). "Socioemotional Wealth and Corporate Responses to Institutional Pressures: Do Family-Controlled Firms Pollute Less?" </w:t>
            </w:r>
            <w:r w:rsidRPr="00A174A5">
              <w:rPr>
                <w:rFonts w:ascii="Times New Roman" w:hAnsi="Times New Roman" w:cs="Times New Roman"/>
                <w:color w:val="auto"/>
                <w:u w:val="single"/>
              </w:rPr>
              <w:t>Administrative Science Quarterly</w:t>
            </w:r>
            <w:r w:rsidRPr="00A174A5">
              <w:rPr>
                <w:rFonts w:ascii="Times New Roman" w:hAnsi="Times New Roman" w:cs="Times New Roman"/>
                <w:color w:val="auto"/>
              </w:rPr>
              <w:t xml:space="preserve"> </w:t>
            </w:r>
            <w:r w:rsidRPr="00A174A5">
              <w:rPr>
                <w:rFonts w:ascii="Times New Roman" w:hAnsi="Times New Roman" w:cs="Times New Roman"/>
                <w:b/>
                <w:bCs/>
                <w:color w:val="auto"/>
              </w:rPr>
              <w:t>55</w:t>
            </w:r>
            <w:r w:rsidRPr="00A174A5">
              <w:rPr>
                <w:rFonts w:ascii="Times New Roman" w:hAnsi="Times New Roman" w:cs="Times New Roman"/>
                <w:color w:val="auto"/>
              </w:rPr>
              <w:t>(1): 82-113.</w:t>
            </w:r>
          </w:p>
          <w:p w14:paraId="2C4FA02B" w14:textId="77777777" w:rsidR="00EE7440" w:rsidRPr="00A174A5" w:rsidRDefault="00EE7440">
            <w:pPr>
              <w:pStyle w:val="Default"/>
              <w:rPr>
                <w:rFonts w:ascii="Times New Roman" w:hAnsi="Times New Roman" w:cs="Times New Roman"/>
                <w:color w:val="auto"/>
              </w:rPr>
            </w:pPr>
          </w:p>
          <w:p w14:paraId="646899DE" w14:textId="77777777" w:rsidR="00633C51" w:rsidRPr="00A174A5" w:rsidRDefault="00633C51">
            <w:pPr>
              <w:pStyle w:val="Default"/>
              <w:rPr>
                <w:rFonts w:ascii="Times New Roman" w:hAnsi="Times New Roman" w:cs="Times New Roman"/>
                <w:color w:val="auto"/>
              </w:rPr>
            </w:pPr>
            <w:r w:rsidRPr="00A174A5">
              <w:rPr>
                <w:rFonts w:ascii="Times New Roman" w:hAnsi="Times New Roman" w:cs="Times New Roman"/>
                <w:color w:val="auto"/>
              </w:rPr>
              <w:t xml:space="preserve">Johnson RA, Greening DW. 1999. The effects of corporate governance and institutional ownership types on corporate social performance. Academy of Management Journal 42(5): 564-576. </w:t>
            </w:r>
          </w:p>
          <w:p w14:paraId="594C74AF" w14:textId="77777777" w:rsidR="00EE7440" w:rsidRPr="00A174A5" w:rsidRDefault="00EE7440">
            <w:pPr>
              <w:pStyle w:val="Default"/>
              <w:rPr>
                <w:rFonts w:ascii="Times New Roman" w:hAnsi="Times New Roman" w:cs="Times New Roman"/>
                <w:color w:val="auto"/>
              </w:rPr>
            </w:pPr>
          </w:p>
          <w:p w14:paraId="1BE3D475" w14:textId="6E47F344" w:rsidR="00633C51" w:rsidRPr="00A174A5" w:rsidRDefault="00633C51">
            <w:pPr>
              <w:pStyle w:val="Default"/>
              <w:rPr>
                <w:rFonts w:ascii="Times New Roman" w:hAnsi="Times New Roman" w:cs="Times New Roman"/>
                <w:color w:val="auto"/>
              </w:rPr>
            </w:pPr>
            <w:r w:rsidRPr="00A174A5">
              <w:rPr>
                <w:rFonts w:ascii="Times New Roman" w:hAnsi="Times New Roman" w:cs="Times New Roman"/>
                <w:color w:val="auto"/>
              </w:rPr>
              <w:t xml:space="preserve">Kassinis G, Vafeas N. 2002. Corporate boards and outside stakeholders as determinants of environmental litigation. Strategic Management Journal 23(5): 399-415. </w:t>
            </w:r>
          </w:p>
          <w:p w14:paraId="5FA930BB" w14:textId="77777777" w:rsidR="00EE7440" w:rsidRPr="00A174A5" w:rsidRDefault="00EE7440">
            <w:pPr>
              <w:pStyle w:val="Default"/>
              <w:rPr>
                <w:rFonts w:ascii="Times New Roman" w:hAnsi="Times New Roman" w:cs="Times New Roman"/>
                <w:color w:val="auto"/>
              </w:rPr>
            </w:pPr>
          </w:p>
          <w:p w14:paraId="0E5A5B2F" w14:textId="65253683" w:rsidR="00633C51" w:rsidRPr="00A174A5" w:rsidRDefault="00633C51">
            <w:pPr>
              <w:pStyle w:val="Default"/>
              <w:rPr>
                <w:rFonts w:ascii="Times New Roman" w:hAnsi="Times New Roman" w:cs="Times New Roman"/>
                <w:color w:val="auto"/>
              </w:rPr>
            </w:pPr>
            <w:r w:rsidRPr="00A174A5">
              <w:rPr>
                <w:rFonts w:ascii="Times New Roman" w:hAnsi="Times New Roman" w:cs="Times New Roman"/>
                <w:color w:val="auto"/>
              </w:rPr>
              <w:t xml:space="preserve">Luoma P, Goodstein J. 1999. Stakeholders and corporate boards: Institutional influences on board composition and structure. Academy of Management Journal 42(5): 553-563. </w:t>
            </w:r>
          </w:p>
          <w:p w14:paraId="57A47CAE" w14:textId="77777777" w:rsidR="00633C51" w:rsidRPr="00A174A5" w:rsidRDefault="00633C51">
            <w:pPr>
              <w:pStyle w:val="Default"/>
              <w:rPr>
                <w:rFonts w:ascii="Times New Roman" w:hAnsi="Times New Roman" w:cs="Times New Roman"/>
                <w:color w:val="auto"/>
              </w:rPr>
            </w:pPr>
          </w:p>
          <w:p w14:paraId="1A53A2DF" w14:textId="77777777" w:rsidR="00E14A5A" w:rsidRDefault="00E14A5A" w:rsidP="00E14A5A">
            <w:pPr>
              <w:rPr>
                <w:rFonts w:ascii="Times New Roman" w:eastAsia="Times New Roman" w:hAnsi="Times New Roman" w:cs="Times New Roman"/>
                <w:shd w:val="clear" w:color="auto" w:fill="FFFFFF"/>
              </w:rPr>
            </w:pPr>
            <w:r w:rsidRPr="00A174A5">
              <w:rPr>
                <w:rFonts w:ascii="Times New Roman" w:eastAsia="Times New Roman" w:hAnsi="Times New Roman" w:cs="Times New Roman"/>
                <w:shd w:val="clear" w:color="auto" w:fill="FFFFFF"/>
              </w:rPr>
              <w:t>Maurer, C., Bansal, P., &amp; Crossan, M. (2011), Creating Economic Value through Social Values: Introducing a Culturally Informed Resource-Based View. Organization Science, 22(2): 432-448</w:t>
            </w:r>
          </w:p>
          <w:p w14:paraId="4CAC4177" w14:textId="77777777" w:rsidR="00A85C81" w:rsidRPr="00A174A5" w:rsidRDefault="00A85C81" w:rsidP="00E14A5A">
            <w:pPr>
              <w:rPr>
                <w:rFonts w:ascii="Times New Roman" w:eastAsia="Times New Roman" w:hAnsi="Times New Roman" w:cs="Times New Roman"/>
              </w:rPr>
            </w:pPr>
          </w:p>
          <w:p w14:paraId="17D67BAF" w14:textId="77777777" w:rsidR="00E14A5A" w:rsidRPr="00A174A5" w:rsidRDefault="00E14A5A">
            <w:pPr>
              <w:pStyle w:val="Default"/>
              <w:rPr>
                <w:rFonts w:ascii="Times New Roman" w:hAnsi="Times New Roman" w:cs="Times New Roman"/>
                <w:color w:val="auto"/>
              </w:rPr>
            </w:pPr>
          </w:p>
          <w:p w14:paraId="3B68C2E9" w14:textId="2385C164" w:rsidR="00EE7440" w:rsidRPr="00A174A5" w:rsidRDefault="00C35B17" w:rsidP="00BB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6</w:t>
            </w:r>
            <w:r w:rsidR="00EE7440" w:rsidRPr="00A174A5">
              <w:rPr>
                <w:rFonts w:ascii="Times New Roman" w:hAnsi="Times New Roman" w:cs="Times New Roman"/>
                <w:b/>
                <w:bCs/>
              </w:rPr>
              <w:t xml:space="preserve">. </w:t>
            </w:r>
            <w:r w:rsidR="00D87725" w:rsidRPr="00A174A5">
              <w:rPr>
                <w:rFonts w:ascii="Times New Roman" w:hAnsi="Times New Roman" w:cs="Times New Roman"/>
                <w:b/>
                <w:bCs/>
              </w:rPr>
              <w:t>Individual and institutional drivers of sustainability</w:t>
            </w:r>
            <w:r w:rsidRPr="00A174A5">
              <w:rPr>
                <w:rFonts w:ascii="Times New Roman" w:hAnsi="Times New Roman" w:cs="Times New Roman"/>
                <w:b/>
                <w:bCs/>
              </w:rPr>
              <w:t xml:space="preserve"> (</w:t>
            </w:r>
            <w:r w:rsidR="00DD266F">
              <w:rPr>
                <w:rFonts w:ascii="Times New Roman" w:hAnsi="Times New Roman" w:cs="Times New Roman"/>
                <w:b/>
                <w:bCs/>
              </w:rPr>
              <w:t>Oct 17</w:t>
            </w:r>
            <w:r w:rsidR="00E14A5A" w:rsidRPr="00A174A5">
              <w:rPr>
                <w:rFonts w:ascii="Times New Roman" w:hAnsi="Times New Roman" w:cs="Times New Roman"/>
                <w:b/>
                <w:bCs/>
              </w:rPr>
              <w:t>)</w:t>
            </w:r>
          </w:p>
        </w:tc>
      </w:tr>
    </w:tbl>
    <w:p w14:paraId="159C04A1" w14:textId="77777777" w:rsidR="00E14A5A" w:rsidRPr="00A174A5" w:rsidRDefault="00E14A5A" w:rsidP="00EE7440">
      <w:pPr>
        <w:widowControl w:val="0"/>
        <w:autoSpaceDE w:val="0"/>
        <w:autoSpaceDN w:val="0"/>
        <w:adjustRightInd w:val="0"/>
        <w:rPr>
          <w:rFonts w:ascii="Times New Roman" w:hAnsi="Times New Roman" w:cs="Times New Roman"/>
        </w:rPr>
      </w:pPr>
    </w:p>
    <w:p w14:paraId="1DF78D7F" w14:textId="23BC09F2" w:rsidR="002B37F3" w:rsidRDefault="00EE7440" w:rsidP="002B37F3">
      <w:pPr>
        <w:widowControl w:val="0"/>
        <w:autoSpaceDE w:val="0"/>
        <w:autoSpaceDN w:val="0"/>
        <w:adjustRightInd w:val="0"/>
        <w:rPr>
          <w:rFonts w:ascii="Times New Roman" w:hAnsi="Times New Roman" w:cs="Times New Roman"/>
        </w:rPr>
      </w:pPr>
      <w:r w:rsidRPr="00A174A5">
        <w:rPr>
          <w:rFonts w:ascii="Times New Roman" w:hAnsi="Times New Roman" w:cs="Times New Roman"/>
        </w:rPr>
        <w:t>Aguilera, R. V., et al. (2007). "Putting the S Back in Corporate Social Responsib</w:t>
      </w:r>
      <w:r w:rsidR="00D87725" w:rsidRPr="00A174A5">
        <w:rPr>
          <w:rFonts w:ascii="Times New Roman" w:hAnsi="Times New Roman" w:cs="Times New Roman"/>
        </w:rPr>
        <w:t>i</w:t>
      </w:r>
      <w:r w:rsidRPr="00A174A5">
        <w:rPr>
          <w:rFonts w:ascii="Times New Roman" w:hAnsi="Times New Roman" w:cs="Times New Roman"/>
        </w:rPr>
        <w:t xml:space="preserve">lity: A Multilevel Theory of Social Change in Organizations " </w:t>
      </w:r>
      <w:r w:rsidRPr="00A174A5">
        <w:rPr>
          <w:rFonts w:ascii="Times New Roman" w:hAnsi="Times New Roman" w:cs="Times New Roman"/>
          <w:u w:val="single"/>
        </w:rPr>
        <w:t>Academy of Management Review</w:t>
      </w:r>
      <w:r w:rsidRPr="00A174A5">
        <w:rPr>
          <w:rFonts w:ascii="Times New Roman" w:hAnsi="Times New Roman" w:cs="Times New Roman"/>
        </w:rPr>
        <w:t xml:space="preserve"> </w:t>
      </w:r>
      <w:r w:rsidRPr="00A174A5">
        <w:rPr>
          <w:rFonts w:ascii="Times New Roman" w:hAnsi="Times New Roman" w:cs="Times New Roman"/>
          <w:b/>
          <w:bCs/>
        </w:rPr>
        <w:t>32</w:t>
      </w:r>
      <w:r w:rsidRPr="00A174A5">
        <w:rPr>
          <w:rFonts w:ascii="Times New Roman" w:hAnsi="Times New Roman" w:cs="Times New Roman"/>
        </w:rPr>
        <w:t>(3): 836-863.</w:t>
      </w:r>
    </w:p>
    <w:p w14:paraId="3A39186E" w14:textId="77777777" w:rsidR="00AB4599" w:rsidRPr="00A174A5" w:rsidRDefault="00AB4599" w:rsidP="002B37F3">
      <w:pPr>
        <w:widowControl w:val="0"/>
        <w:autoSpaceDE w:val="0"/>
        <w:autoSpaceDN w:val="0"/>
        <w:adjustRightInd w:val="0"/>
        <w:rPr>
          <w:rFonts w:ascii="Times New Roman" w:hAnsi="Times New Roman" w:cs="Times New Roman"/>
        </w:rPr>
      </w:pPr>
    </w:p>
    <w:p w14:paraId="3CFC0BB1" w14:textId="77777777" w:rsidR="002B37F3" w:rsidRPr="00A174A5" w:rsidRDefault="002B37F3" w:rsidP="002B37F3">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Campbell JL. 2007. Why would corporations behave in socially responsible ways? An institutional theory of corporate social responsibility. Academy of Management Review 32(3): 946-967. </w:t>
      </w:r>
    </w:p>
    <w:p w14:paraId="2C5954E0" w14:textId="77777777" w:rsidR="002B37F3" w:rsidRPr="00A174A5" w:rsidRDefault="002B37F3" w:rsidP="002B37F3">
      <w:pPr>
        <w:rPr>
          <w:rFonts w:ascii="Times New Roman" w:eastAsia="Times New Roman" w:hAnsi="Times New Roman" w:cs="Times New Roman"/>
        </w:rPr>
      </w:pPr>
    </w:p>
    <w:p w14:paraId="75957EC8" w14:textId="77777777" w:rsidR="00D87725" w:rsidRPr="00A174A5" w:rsidRDefault="00D87725" w:rsidP="00D87725">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Crilly, D., et al. (2008). "Psychological antecedents to socially responsible behavior." </w:t>
      </w:r>
      <w:r w:rsidRPr="00A174A5">
        <w:rPr>
          <w:rFonts w:ascii="Times New Roman" w:hAnsi="Times New Roman" w:cs="Times New Roman"/>
          <w:u w:val="single"/>
        </w:rPr>
        <w:t>European Management Review</w:t>
      </w:r>
      <w:r w:rsidRPr="00A174A5">
        <w:rPr>
          <w:rFonts w:ascii="Times New Roman" w:hAnsi="Times New Roman" w:cs="Times New Roman"/>
        </w:rPr>
        <w:t xml:space="preserve"> </w:t>
      </w:r>
      <w:r w:rsidRPr="00A174A5">
        <w:rPr>
          <w:rFonts w:ascii="Times New Roman" w:hAnsi="Times New Roman" w:cs="Times New Roman"/>
          <w:b/>
          <w:bCs/>
        </w:rPr>
        <w:t>5</w:t>
      </w:r>
      <w:r w:rsidRPr="00A174A5">
        <w:rPr>
          <w:rFonts w:ascii="Times New Roman" w:hAnsi="Times New Roman" w:cs="Times New Roman"/>
        </w:rPr>
        <w:t>(3): 175-190.</w:t>
      </w:r>
    </w:p>
    <w:p w14:paraId="7D6C16E8" w14:textId="77777777" w:rsidR="002B37F3" w:rsidRPr="00A174A5" w:rsidRDefault="002B37F3" w:rsidP="002B37F3">
      <w:pPr>
        <w:widowControl w:val="0"/>
        <w:autoSpaceDE w:val="0"/>
        <w:autoSpaceDN w:val="0"/>
        <w:adjustRightInd w:val="0"/>
        <w:rPr>
          <w:rFonts w:ascii="Times New Roman" w:hAnsi="Times New Roman" w:cs="Times New Roman"/>
        </w:rPr>
      </w:pPr>
    </w:p>
    <w:p w14:paraId="4C97C374" w14:textId="0112E840" w:rsidR="00120723" w:rsidRPr="00A174A5" w:rsidRDefault="00120723" w:rsidP="00120723">
      <w:pPr>
        <w:rPr>
          <w:rFonts w:ascii="Times New Roman" w:eastAsia="Times New Roman" w:hAnsi="Times New Roman" w:cs="Times New Roman"/>
        </w:rPr>
      </w:pPr>
      <w:r w:rsidRPr="00A174A5">
        <w:rPr>
          <w:rFonts w:ascii="Times New Roman" w:eastAsia="Times New Roman" w:hAnsi="Times New Roman" w:cs="Times New Roman"/>
        </w:rPr>
        <w:t>Flammer C. 2015.</w:t>
      </w:r>
      <w:r w:rsidRPr="00A174A5">
        <w:rPr>
          <w:rStyle w:val="apple-converted-space"/>
          <w:rFonts w:ascii="Times New Roman" w:eastAsia="Times New Roman" w:hAnsi="Times New Roman" w:cs="Times New Roman"/>
        </w:rPr>
        <w:t> </w:t>
      </w:r>
      <w:hyperlink r:id="rId15" w:history="1">
        <w:r w:rsidRPr="00A174A5">
          <w:rPr>
            <w:rStyle w:val="Hyperlink"/>
            <w:rFonts w:ascii="Times New Roman" w:hAnsi="Times New Roman" w:cs="Times New Roman"/>
            <w:color w:val="auto"/>
          </w:rPr>
          <w:t>Does Product Market Competition Foster Corporate Social Responsibility? Evidence from Trade Liberalization</w:t>
        </w:r>
      </w:hyperlink>
      <w:r w:rsidRPr="00A174A5">
        <w:rPr>
          <w:rFonts w:ascii="Times New Roman" w:eastAsia="Times New Roman" w:hAnsi="Times New Roman" w:cs="Times New Roman"/>
        </w:rPr>
        <w:t>,</w:t>
      </w:r>
      <w:r w:rsidR="00D87725" w:rsidRPr="00A174A5">
        <w:rPr>
          <w:rFonts w:ascii="Times New Roman" w:eastAsia="Times New Roman" w:hAnsi="Times New Roman" w:cs="Times New Roman"/>
        </w:rPr>
        <w:t xml:space="preserve"> </w:t>
      </w:r>
      <w:r w:rsidRPr="00A174A5">
        <w:rPr>
          <w:rStyle w:val="Strong"/>
          <w:rFonts w:ascii="Times New Roman" w:eastAsia="Times New Roman" w:hAnsi="Times New Roman" w:cs="Times New Roman"/>
          <w:i/>
          <w:iCs/>
        </w:rPr>
        <w:t>Strategic Management Journal</w:t>
      </w:r>
      <w:r w:rsidRPr="00A174A5">
        <w:rPr>
          <w:rFonts w:ascii="Times New Roman" w:eastAsia="Times New Roman" w:hAnsi="Times New Roman" w:cs="Times New Roman"/>
        </w:rPr>
        <w:t>, 36(10): 1469-1485.</w:t>
      </w:r>
    </w:p>
    <w:p w14:paraId="5836DFFF" w14:textId="77777777" w:rsidR="00120723" w:rsidRPr="00A174A5" w:rsidRDefault="00120723"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4F28010" w14:textId="77777777" w:rsidR="00D87725" w:rsidRDefault="00D87725" w:rsidP="00D87725">
      <w:pPr>
        <w:rPr>
          <w:rFonts w:ascii="Times New Roman" w:hAnsi="Times New Roman" w:cs="Times New Roman"/>
        </w:rPr>
      </w:pPr>
      <w:r w:rsidRPr="00A174A5">
        <w:rPr>
          <w:rFonts w:ascii="Times New Roman" w:hAnsi="Times New Roman" w:cs="Times New Roman"/>
        </w:rPr>
        <w:t xml:space="preserve">Ioannou, I. and G. Serafeim (2012). "What Drives Corporate Social Performance? The Role of Nation-level Institutions." </w:t>
      </w:r>
      <w:r w:rsidRPr="00A174A5">
        <w:rPr>
          <w:rFonts w:ascii="Times New Roman" w:hAnsi="Times New Roman" w:cs="Times New Roman"/>
          <w:u w:val="single"/>
        </w:rPr>
        <w:t>Journal of International Business Studies</w:t>
      </w:r>
      <w:r w:rsidRPr="00A174A5">
        <w:rPr>
          <w:rFonts w:ascii="Times New Roman" w:hAnsi="Times New Roman" w:cs="Times New Roman"/>
        </w:rPr>
        <w:t xml:space="preserve"> </w:t>
      </w:r>
      <w:r w:rsidRPr="00A174A5">
        <w:rPr>
          <w:rFonts w:ascii="Times New Roman" w:hAnsi="Times New Roman" w:cs="Times New Roman"/>
          <w:b/>
          <w:bCs/>
        </w:rPr>
        <w:t>43</w:t>
      </w:r>
      <w:r w:rsidRPr="00A174A5">
        <w:rPr>
          <w:rFonts w:ascii="Times New Roman" w:hAnsi="Times New Roman" w:cs="Times New Roman"/>
        </w:rPr>
        <w:t>: 834-864.</w:t>
      </w:r>
    </w:p>
    <w:p w14:paraId="4BBC1316" w14:textId="77777777" w:rsidR="00DD266F" w:rsidRDefault="00DD266F" w:rsidP="00D87725">
      <w:pPr>
        <w:rPr>
          <w:rFonts w:ascii="Helvetica" w:hAnsi="Helvetica" w:cs="Helvetica"/>
        </w:rPr>
      </w:pPr>
    </w:p>
    <w:p w14:paraId="3E6391AD" w14:textId="77777777" w:rsidR="00CE0FAC" w:rsidRPr="00CE0FAC" w:rsidRDefault="00CE0FAC" w:rsidP="00CE0FAC">
      <w:pPr>
        <w:widowControl w:val="0"/>
        <w:autoSpaceDE w:val="0"/>
        <w:autoSpaceDN w:val="0"/>
        <w:adjustRightInd w:val="0"/>
        <w:rPr>
          <w:rFonts w:ascii="Times New Roman" w:hAnsi="Times New Roman" w:cs="Times New Roman"/>
        </w:rPr>
      </w:pPr>
      <w:r w:rsidRPr="00CE0FAC">
        <w:rPr>
          <w:rFonts w:ascii="Times New Roman" w:hAnsi="Times New Roman" w:cs="Times New Roman"/>
        </w:rPr>
        <w:t>Lange, D. and N. T. Washburn (2012). "Understanding Attributions of Corporate Social Irresponsibility " Academy of Management Review 37(2): 300-326.</w:t>
      </w:r>
    </w:p>
    <w:p w14:paraId="0CD872B7" w14:textId="77777777" w:rsidR="00CE0FAC" w:rsidRDefault="00CE0FAC" w:rsidP="00D87725">
      <w:pPr>
        <w:rPr>
          <w:rFonts w:ascii="Times New Roman" w:hAnsi="Times New Roman" w:cs="Times New Roman"/>
        </w:rPr>
      </w:pPr>
    </w:p>
    <w:p w14:paraId="07583D63" w14:textId="17AC656F" w:rsidR="00A85C81" w:rsidRPr="00A174A5" w:rsidRDefault="00DD266F" w:rsidP="00D87725">
      <w:pPr>
        <w:rPr>
          <w:rFonts w:ascii="Times New Roman" w:hAnsi="Times New Roman" w:cs="Times New Roman"/>
        </w:rPr>
      </w:pPr>
      <w:r w:rsidRPr="00DD266F">
        <w:rPr>
          <w:rFonts w:ascii="Times New Roman" w:hAnsi="Times New Roman" w:cs="Times New Roman"/>
        </w:rPr>
        <w:t>Schrempf-Stirling, J., et al. (2015). "HISTORIC CORPORATE SOCIAL RESPONSIBILITY." Academy of Management Review.</w:t>
      </w:r>
    </w:p>
    <w:p w14:paraId="55702391" w14:textId="77777777" w:rsidR="00120723" w:rsidRPr="00DD266F" w:rsidRDefault="00120723"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F224823" w14:textId="77777777" w:rsidR="00606EBD" w:rsidRDefault="00606EBD"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br w:type="page"/>
      </w:r>
    </w:p>
    <w:p w14:paraId="1FC36412" w14:textId="3605FF5C" w:rsidR="00EE41C8" w:rsidRPr="00A174A5" w:rsidRDefault="00C35B17"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7</w:t>
      </w:r>
      <w:r w:rsidR="00EE41C8" w:rsidRPr="00A174A5">
        <w:rPr>
          <w:rFonts w:ascii="Times New Roman" w:hAnsi="Times New Roman" w:cs="Times New Roman"/>
          <w:b/>
          <w:bCs/>
        </w:rPr>
        <w:t xml:space="preserve">. Different </w:t>
      </w:r>
      <w:r w:rsidR="00D87725" w:rsidRPr="00A174A5">
        <w:rPr>
          <w:rFonts w:ascii="Times New Roman" w:hAnsi="Times New Roman" w:cs="Times New Roman"/>
          <w:b/>
          <w:bCs/>
        </w:rPr>
        <w:t>organizational responses to pressures for sustainability</w:t>
      </w:r>
      <w:r w:rsidRPr="00A174A5">
        <w:rPr>
          <w:rFonts w:ascii="Times New Roman" w:hAnsi="Times New Roman" w:cs="Times New Roman"/>
          <w:b/>
          <w:bCs/>
        </w:rPr>
        <w:t xml:space="preserve"> (</w:t>
      </w:r>
      <w:r w:rsidR="00DD266F">
        <w:rPr>
          <w:rFonts w:ascii="Times New Roman" w:hAnsi="Times New Roman" w:cs="Times New Roman"/>
          <w:b/>
          <w:bCs/>
        </w:rPr>
        <w:t>Oct 24</w:t>
      </w:r>
      <w:r w:rsidR="00E14A5A" w:rsidRPr="00A174A5">
        <w:rPr>
          <w:rFonts w:ascii="Times New Roman" w:hAnsi="Times New Roman" w:cs="Times New Roman"/>
          <w:b/>
          <w:bCs/>
        </w:rPr>
        <w:t>)</w:t>
      </w:r>
    </w:p>
    <w:p w14:paraId="746F85BF" w14:textId="77777777" w:rsidR="00D87725" w:rsidRPr="00A174A5" w:rsidRDefault="00D87725" w:rsidP="00EE41C8">
      <w:pPr>
        <w:rPr>
          <w:rFonts w:ascii="Times New Roman" w:hAnsi="Times New Roman" w:cs="Times New Roman"/>
        </w:rPr>
      </w:pPr>
    </w:p>
    <w:p w14:paraId="387FAC83" w14:textId="77777777" w:rsidR="00D87725" w:rsidRPr="00A174A5" w:rsidRDefault="00D87725" w:rsidP="00D87725">
      <w:pPr>
        <w:pStyle w:val="Default"/>
        <w:rPr>
          <w:rFonts w:ascii="Times New Roman" w:hAnsi="Times New Roman" w:cs="Times New Roman"/>
          <w:color w:val="auto"/>
        </w:rPr>
      </w:pPr>
      <w:r w:rsidRPr="00A174A5">
        <w:rPr>
          <w:rFonts w:ascii="Times New Roman" w:hAnsi="Times New Roman" w:cs="Times New Roman"/>
          <w:color w:val="auto"/>
        </w:rPr>
        <w:t xml:space="preserve">Bansal P, Clelland I. 2004. Talking trash: Legitimacy, impression management, and unsystematic risk in the context of the natural environment. Academy of Management Journal 47(1): 93-103. </w:t>
      </w:r>
    </w:p>
    <w:p w14:paraId="4E148F40" w14:textId="77777777" w:rsidR="005F14AE" w:rsidRPr="009C2DBB" w:rsidRDefault="005F14AE" w:rsidP="005F14AE">
      <w:pPr>
        <w:shd w:val="clear" w:color="auto" w:fill="FFFFFF"/>
        <w:spacing w:before="100" w:beforeAutospacing="1" w:after="100" w:afterAutospacing="1"/>
        <w:rPr>
          <w:rFonts w:ascii="Times New Roman" w:hAnsi="Times New Roman" w:cs="Times New Roman"/>
        </w:rPr>
      </w:pPr>
      <w:r w:rsidRPr="009C2DBB">
        <w:rPr>
          <w:rFonts w:ascii="Times New Roman" w:hAnsi="Times New Roman" w:cs="Times New Roman"/>
        </w:rPr>
        <w:t>Delmas, M. &amp; Burbano, V. C. 2011.</w:t>
      </w:r>
      <w:r w:rsidRPr="009C2DBB">
        <w:rPr>
          <w:rFonts w:ascii="Times New Roman" w:hAnsi="Times New Roman"/>
        </w:rPr>
        <w:t> </w:t>
      </w:r>
      <w:hyperlink r:id="rId16" w:history="1">
        <w:r w:rsidRPr="009C2DBB">
          <w:rPr>
            <w:rFonts w:ascii="Times New Roman" w:hAnsi="Times New Roman" w:cs="Times New Roman"/>
          </w:rPr>
          <w:t>The Drivers of Greenwashing</w:t>
        </w:r>
      </w:hyperlink>
      <w:r w:rsidRPr="009C2DBB">
        <w:rPr>
          <w:rFonts w:ascii="Times New Roman" w:hAnsi="Times New Roman" w:cs="Times New Roman"/>
        </w:rPr>
        <w:t>.</w:t>
      </w:r>
      <w:r w:rsidRPr="009C2DBB">
        <w:rPr>
          <w:rFonts w:ascii="Times New Roman" w:hAnsi="Times New Roman"/>
        </w:rPr>
        <w:t> </w:t>
      </w:r>
      <w:r w:rsidRPr="009C2DBB">
        <w:rPr>
          <w:rFonts w:ascii="Times New Roman" w:hAnsi="Times New Roman" w:cs="Times New Roman"/>
          <w:i/>
          <w:iCs/>
        </w:rPr>
        <w:t>California Management Review</w:t>
      </w:r>
      <w:r w:rsidRPr="009C2DBB">
        <w:rPr>
          <w:rFonts w:ascii="Times New Roman" w:hAnsi="Times New Roman" w:cs="Times New Roman"/>
        </w:rPr>
        <w:t>. 54(1): 64-87.</w:t>
      </w:r>
    </w:p>
    <w:p w14:paraId="67B3641C" w14:textId="77777777" w:rsidR="006278FF" w:rsidRPr="00A174A5" w:rsidRDefault="006278FF" w:rsidP="00EE41C8">
      <w:pPr>
        <w:rPr>
          <w:rFonts w:ascii="Times New Roman" w:hAnsi="Times New Roman" w:cs="Times New Roman"/>
        </w:rPr>
      </w:pPr>
      <w:r w:rsidRPr="00A174A5">
        <w:rPr>
          <w:rFonts w:ascii="Times New Roman" w:hAnsi="Times New Roman" w:cs="Times New Roman"/>
        </w:rPr>
        <w:t xml:space="preserve">Delmas, M. A. and M. W. Toffel (2008). "Organizational responses to environmental demands: opening the black box."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29</w:t>
      </w:r>
      <w:r w:rsidRPr="00A174A5">
        <w:rPr>
          <w:rFonts w:ascii="Times New Roman" w:hAnsi="Times New Roman" w:cs="Times New Roman"/>
        </w:rPr>
        <w:t>(10): 1027-1055.</w:t>
      </w:r>
    </w:p>
    <w:p w14:paraId="754BCFDD" w14:textId="77777777" w:rsidR="006278FF" w:rsidRPr="00A174A5" w:rsidRDefault="006278FF" w:rsidP="00EE41C8">
      <w:pPr>
        <w:rPr>
          <w:rFonts w:ascii="Times New Roman" w:hAnsi="Times New Roman" w:cs="Times New Roman"/>
        </w:rPr>
      </w:pPr>
    </w:p>
    <w:p w14:paraId="2FA5ECC3" w14:textId="77777777" w:rsidR="0093189B" w:rsidRDefault="0093189B" w:rsidP="0093189B">
      <w:pPr>
        <w:rPr>
          <w:rFonts w:ascii="Times New Roman" w:hAnsi="Times New Roman" w:cs="Times New Roman"/>
        </w:rPr>
      </w:pPr>
      <w:r>
        <w:rPr>
          <w:rFonts w:ascii="Times New Roman" w:hAnsi="Times New Roman" w:cs="Times New Roman"/>
        </w:rPr>
        <w:t>Delmas, M. A. and Aragon-Correa, J. A. (2016). “Field Experiments in Corporate Sustainability Research: Testing Strategies for Behavior Change in Markets and Organizations” Organization &amp; Environment, 1-10</w:t>
      </w:r>
    </w:p>
    <w:p w14:paraId="0B78B49B" w14:textId="77777777" w:rsidR="0093189B" w:rsidRDefault="0093189B" w:rsidP="00EE41C8">
      <w:pPr>
        <w:rPr>
          <w:rFonts w:ascii="Times New Roman" w:hAnsi="Times New Roman" w:cs="Times New Roman"/>
        </w:rPr>
      </w:pPr>
    </w:p>
    <w:p w14:paraId="25E2C87A" w14:textId="13FC602C" w:rsidR="00EE41C8" w:rsidRPr="00A174A5" w:rsidRDefault="00EE41C8" w:rsidP="00EE41C8">
      <w:pPr>
        <w:rPr>
          <w:rFonts w:ascii="Times New Roman" w:hAnsi="Times New Roman" w:cs="Times New Roman"/>
        </w:rPr>
      </w:pPr>
      <w:r w:rsidRPr="00A174A5">
        <w:rPr>
          <w:rFonts w:ascii="Times New Roman" w:hAnsi="Times New Roman" w:cs="Times New Roman"/>
        </w:rPr>
        <w:t>Durand, R., Hawn, O. &amp; Ioannou, I. “Different Shades of Green</w:t>
      </w:r>
      <w:r w:rsidR="00A174A5">
        <w:rPr>
          <w:rFonts w:ascii="Times New Roman" w:hAnsi="Times New Roman" w:cs="Times New Roman"/>
        </w:rPr>
        <w:t>: A General Model of Organizational Responses to Normative Pressures</w:t>
      </w:r>
      <w:r w:rsidRPr="00A174A5">
        <w:rPr>
          <w:rFonts w:ascii="Times New Roman" w:hAnsi="Times New Roman" w:cs="Times New Roman"/>
        </w:rPr>
        <w:t>”</w:t>
      </w:r>
      <w:r w:rsidR="00A174A5">
        <w:rPr>
          <w:rFonts w:ascii="Times New Roman" w:hAnsi="Times New Roman" w:cs="Times New Roman"/>
        </w:rPr>
        <w:t xml:space="preserve"> </w:t>
      </w:r>
      <w:r w:rsidR="00A85C81">
        <w:rPr>
          <w:rFonts w:ascii="Times New Roman" w:hAnsi="Times New Roman" w:cs="Times New Roman"/>
        </w:rPr>
        <w:t xml:space="preserve">working paper in </w:t>
      </w:r>
      <w:hyperlink r:id="rId17" w:history="1">
        <w:r w:rsidR="00A85C81" w:rsidRPr="00A85C81">
          <w:rPr>
            <w:rStyle w:val="Hyperlink"/>
            <w:rFonts w:ascii="Times New Roman" w:hAnsi="Times New Roman" w:cs="Times New Roman"/>
          </w:rPr>
          <w:t>dropbox</w:t>
        </w:r>
      </w:hyperlink>
      <w:r w:rsidRPr="00A174A5">
        <w:rPr>
          <w:rFonts w:ascii="Times New Roman" w:hAnsi="Times New Roman" w:cs="Times New Roman"/>
        </w:rPr>
        <w:t xml:space="preserve"> </w:t>
      </w:r>
    </w:p>
    <w:p w14:paraId="2A210F78" w14:textId="77777777" w:rsidR="00AF2144" w:rsidRPr="00A174A5" w:rsidRDefault="00AF2144" w:rsidP="00EE41C8">
      <w:pPr>
        <w:rPr>
          <w:rFonts w:ascii="Times New Roman" w:hAnsi="Times New Roman" w:cs="Times New Roman"/>
        </w:rPr>
      </w:pPr>
    </w:p>
    <w:p w14:paraId="0831C42B" w14:textId="6038DCA2" w:rsidR="00EE41C8" w:rsidRPr="00A174A5" w:rsidRDefault="00EE41C8"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Hawn, O. &amp; Ioannou, I. “Mind the Gap: External and Internal Actions in the Case of Corporate Social Responsibility” </w:t>
      </w:r>
      <w:r w:rsidRPr="00A174A5">
        <w:rPr>
          <w:rFonts w:ascii="Times New Roman" w:hAnsi="Times New Roman" w:cs="Times New Roman"/>
          <w:i/>
        </w:rPr>
        <w:t>Strategic Management Journal</w:t>
      </w:r>
      <w:r w:rsidR="00AF2144" w:rsidRPr="00A174A5">
        <w:rPr>
          <w:rFonts w:ascii="Times New Roman" w:hAnsi="Times New Roman" w:cs="Times New Roman"/>
        </w:rPr>
        <w:t>. Forthcoming</w:t>
      </w:r>
    </w:p>
    <w:p w14:paraId="00751550" w14:textId="77777777" w:rsidR="00AF2144" w:rsidRPr="00A174A5" w:rsidRDefault="00AF2144"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65852DA" w14:textId="05AF2D8C" w:rsidR="002B37F3" w:rsidRPr="00A174A5" w:rsidRDefault="00D87725" w:rsidP="002B37F3">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Marquis, C., et al. (2016). "Scrutiny, Norms, and Selective Disclosure: A Global Study of Greenwashing." </w:t>
      </w:r>
      <w:r w:rsidRPr="00A174A5">
        <w:rPr>
          <w:rFonts w:ascii="Times New Roman" w:hAnsi="Times New Roman" w:cs="Times New Roman"/>
          <w:u w:val="single"/>
        </w:rPr>
        <w:t>Organization Science</w:t>
      </w:r>
      <w:r w:rsidRPr="00A174A5">
        <w:rPr>
          <w:rFonts w:ascii="Times New Roman" w:hAnsi="Times New Roman" w:cs="Times New Roman"/>
        </w:rPr>
        <w:t xml:space="preserve"> </w:t>
      </w:r>
      <w:r w:rsidRPr="00A174A5">
        <w:rPr>
          <w:rFonts w:ascii="Times New Roman" w:hAnsi="Times New Roman" w:cs="Times New Roman"/>
          <w:b/>
          <w:bCs/>
        </w:rPr>
        <w:t>27</w:t>
      </w:r>
      <w:r w:rsidRPr="00A174A5">
        <w:rPr>
          <w:rFonts w:ascii="Times New Roman" w:hAnsi="Times New Roman" w:cs="Times New Roman"/>
        </w:rPr>
        <w:t>(2): 483-504.</w:t>
      </w:r>
    </w:p>
    <w:p w14:paraId="399593AC" w14:textId="77777777" w:rsidR="00BE209E" w:rsidRPr="00A174A5" w:rsidRDefault="00BE209E" w:rsidP="002B37F3">
      <w:pPr>
        <w:widowControl w:val="0"/>
        <w:autoSpaceDE w:val="0"/>
        <w:autoSpaceDN w:val="0"/>
        <w:adjustRightInd w:val="0"/>
        <w:rPr>
          <w:rFonts w:ascii="Times New Roman" w:hAnsi="Times New Roman" w:cs="Times New Roman"/>
        </w:rPr>
      </w:pPr>
    </w:p>
    <w:p w14:paraId="7EBB17A3" w14:textId="697524E0" w:rsidR="005F14AE" w:rsidRPr="005F14AE" w:rsidRDefault="005F14AE" w:rsidP="002B37F3">
      <w:pPr>
        <w:widowControl w:val="0"/>
        <w:autoSpaceDE w:val="0"/>
        <w:autoSpaceDN w:val="0"/>
        <w:adjustRightInd w:val="0"/>
        <w:rPr>
          <w:rFonts w:ascii="Times New Roman" w:hAnsi="Times New Roman" w:cs="Times New Roman"/>
          <w:i/>
        </w:rPr>
      </w:pPr>
      <w:r w:rsidRPr="005F14AE">
        <w:rPr>
          <w:rFonts w:ascii="Times New Roman" w:hAnsi="Times New Roman" w:cs="Times New Roman"/>
          <w:i/>
        </w:rPr>
        <w:t>Optional readings</w:t>
      </w:r>
    </w:p>
    <w:p w14:paraId="4E6A9223" w14:textId="77777777" w:rsidR="005F14AE" w:rsidRDefault="005F14AE" w:rsidP="002B37F3">
      <w:pPr>
        <w:widowControl w:val="0"/>
        <w:autoSpaceDE w:val="0"/>
        <w:autoSpaceDN w:val="0"/>
        <w:adjustRightInd w:val="0"/>
        <w:rPr>
          <w:rFonts w:ascii="Times New Roman" w:hAnsi="Times New Roman" w:cs="Times New Roman"/>
        </w:rPr>
      </w:pPr>
    </w:p>
    <w:p w14:paraId="3A4F0BD2" w14:textId="6A86BF6C" w:rsidR="00BE209E" w:rsidRDefault="00BE209E" w:rsidP="002B37F3">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Oliver, C. (1991). "Strategic Responses to Institutional Processes." </w:t>
      </w:r>
      <w:r w:rsidRPr="00A174A5">
        <w:rPr>
          <w:rFonts w:ascii="Times New Roman" w:hAnsi="Times New Roman" w:cs="Times New Roman"/>
          <w:u w:val="single"/>
        </w:rPr>
        <w:t>The Academy of Management Review</w:t>
      </w:r>
      <w:r w:rsidRPr="00A174A5">
        <w:rPr>
          <w:rFonts w:ascii="Times New Roman" w:hAnsi="Times New Roman" w:cs="Times New Roman"/>
        </w:rPr>
        <w:t xml:space="preserve"> </w:t>
      </w:r>
      <w:r w:rsidRPr="00A174A5">
        <w:rPr>
          <w:rFonts w:ascii="Times New Roman" w:hAnsi="Times New Roman" w:cs="Times New Roman"/>
          <w:b/>
          <w:bCs/>
        </w:rPr>
        <w:t>16</w:t>
      </w:r>
      <w:r w:rsidRPr="00A174A5">
        <w:rPr>
          <w:rFonts w:ascii="Times New Roman" w:hAnsi="Times New Roman" w:cs="Times New Roman"/>
        </w:rPr>
        <w:t>(1): 145-179.</w:t>
      </w:r>
    </w:p>
    <w:p w14:paraId="62DCF2F6" w14:textId="77777777" w:rsidR="005C5607" w:rsidRPr="005C5607" w:rsidRDefault="005C5607" w:rsidP="002B37F3">
      <w:pPr>
        <w:widowControl w:val="0"/>
        <w:autoSpaceDE w:val="0"/>
        <w:autoSpaceDN w:val="0"/>
        <w:adjustRightInd w:val="0"/>
        <w:rPr>
          <w:rFonts w:ascii="Times New Roman" w:hAnsi="Times New Roman" w:cs="Times New Roman"/>
        </w:rPr>
      </w:pPr>
    </w:p>
    <w:p w14:paraId="5161B117" w14:textId="2BD3A483" w:rsidR="005C5607" w:rsidRDefault="005C5607" w:rsidP="002B37F3">
      <w:pPr>
        <w:widowControl w:val="0"/>
        <w:autoSpaceDE w:val="0"/>
        <w:autoSpaceDN w:val="0"/>
        <w:adjustRightInd w:val="0"/>
        <w:rPr>
          <w:rFonts w:ascii="Times New Roman" w:hAnsi="Times New Roman" w:cs="Times New Roman"/>
        </w:rPr>
      </w:pPr>
      <w:r w:rsidRPr="005C5607">
        <w:rPr>
          <w:rFonts w:ascii="Times New Roman" w:hAnsi="Times New Roman" w:cs="Times New Roman"/>
        </w:rPr>
        <w:t xml:space="preserve">Tilcsik, A. and C. Marquis (2013). "Punctuated Generosity: How Mega-events and Natural Disasters Affect Corporate Philanthropy in U.S. Communities." </w:t>
      </w:r>
      <w:r w:rsidRPr="005C5607">
        <w:rPr>
          <w:rFonts w:ascii="Times New Roman" w:hAnsi="Times New Roman" w:cs="Times New Roman"/>
          <w:u w:val="single"/>
        </w:rPr>
        <w:t>Administrative Science Quarterly</w:t>
      </w:r>
      <w:r w:rsidRPr="005C5607">
        <w:rPr>
          <w:rFonts w:ascii="Times New Roman" w:hAnsi="Times New Roman" w:cs="Times New Roman"/>
        </w:rPr>
        <w:t xml:space="preserve"> </w:t>
      </w:r>
      <w:r w:rsidRPr="005C5607">
        <w:rPr>
          <w:rFonts w:ascii="Times New Roman" w:hAnsi="Times New Roman" w:cs="Times New Roman"/>
          <w:b/>
          <w:bCs/>
        </w:rPr>
        <w:t>58</w:t>
      </w:r>
      <w:r w:rsidRPr="005C5607">
        <w:rPr>
          <w:rFonts w:ascii="Times New Roman" w:hAnsi="Times New Roman" w:cs="Times New Roman"/>
        </w:rPr>
        <w:t>(1): 111-148.</w:t>
      </w:r>
    </w:p>
    <w:p w14:paraId="5F37B98F" w14:textId="77777777" w:rsidR="00A85C81" w:rsidRPr="005C5607" w:rsidRDefault="00A85C81" w:rsidP="002B37F3">
      <w:pPr>
        <w:widowControl w:val="0"/>
        <w:autoSpaceDE w:val="0"/>
        <w:autoSpaceDN w:val="0"/>
        <w:adjustRightInd w:val="0"/>
        <w:rPr>
          <w:rFonts w:ascii="Times New Roman" w:hAnsi="Times New Roman" w:cs="Times New Roman"/>
        </w:rPr>
      </w:pPr>
    </w:p>
    <w:p w14:paraId="783F62E9" w14:textId="77777777" w:rsidR="00EE41C8" w:rsidRPr="00A174A5" w:rsidRDefault="00EE41C8" w:rsidP="00EE41C8">
      <w:pPr>
        <w:rPr>
          <w:rFonts w:ascii="Times New Roman" w:hAnsi="Times New Roman" w:cs="Times New Roman"/>
        </w:rPr>
      </w:pPr>
    </w:p>
    <w:p w14:paraId="44AF243F" w14:textId="23B77B71" w:rsidR="00192F9B" w:rsidRPr="00A174A5" w:rsidRDefault="00192F9B"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 xml:space="preserve">Session </w:t>
      </w:r>
      <w:r w:rsidR="00C35B17" w:rsidRPr="00A174A5">
        <w:rPr>
          <w:rFonts w:ascii="Times New Roman" w:hAnsi="Times New Roman" w:cs="Times New Roman"/>
          <w:b/>
          <w:bCs/>
        </w:rPr>
        <w:t>8</w:t>
      </w:r>
      <w:r w:rsidR="002B37F3" w:rsidRPr="00A174A5">
        <w:rPr>
          <w:rFonts w:ascii="Times New Roman" w:hAnsi="Times New Roman" w:cs="Times New Roman"/>
          <w:b/>
          <w:bCs/>
        </w:rPr>
        <w:t xml:space="preserve">. </w:t>
      </w:r>
      <w:r w:rsidRPr="00A174A5">
        <w:rPr>
          <w:rFonts w:ascii="Times New Roman" w:hAnsi="Times New Roman" w:cs="Times New Roman"/>
          <w:b/>
          <w:bCs/>
        </w:rPr>
        <w:t>Should it be voluntary or mandatory?</w:t>
      </w:r>
      <w:r w:rsidR="00E14A5A" w:rsidRPr="00A174A5">
        <w:rPr>
          <w:rFonts w:ascii="Times New Roman" w:hAnsi="Times New Roman" w:cs="Times New Roman"/>
          <w:b/>
          <w:bCs/>
        </w:rPr>
        <w:t xml:space="preserve"> (</w:t>
      </w:r>
      <w:r w:rsidR="00DD266F">
        <w:rPr>
          <w:rFonts w:ascii="Times New Roman" w:hAnsi="Times New Roman" w:cs="Times New Roman"/>
          <w:b/>
          <w:bCs/>
        </w:rPr>
        <w:t>Oct 31</w:t>
      </w:r>
      <w:r w:rsidR="00E14A5A" w:rsidRPr="00A174A5">
        <w:rPr>
          <w:rFonts w:ascii="Times New Roman" w:hAnsi="Times New Roman" w:cs="Times New Roman"/>
          <w:b/>
          <w:bCs/>
        </w:rPr>
        <w:t>)</w:t>
      </w:r>
    </w:p>
    <w:p w14:paraId="33E4477F" w14:textId="77777777" w:rsidR="00633C51" w:rsidRPr="00A174A5" w:rsidRDefault="00633C51" w:rsidP="00633C51">
      <w:pPr>
        <w:widowControl w:val="0"/>
        <w:autoSpaceDE w:val="0"/>
        <w:autoSpaceDN w:val="0"/>
        <w:adjustRightInd w:val="0"/>
        <w:rPr>
          <w:rFonts w:ascii="Times New Roman" w:hAnsi="Times New Roman" w:cs="Times New Roman"/>
        </w:rPr>
      </w:pPr>
    </w:p>
    <w:p w14:paraId="5797B06C" w14:textId="77777777" w:rsidR="00633C51" w:rsidRPr="00A174A5" w:rsidRDefault="00633C51" w:rsidP="00633C51">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Benabou R, Tirole J. 2010. Individual and corporate social responsibility. Economica 77: 1-19. </w:t>
      </w:r>
    </w:p>
    <w:p w14:paraId="4BE79159" w14:textId="77777777" w:rsidR="00633C51" w:rsidRPr="00A174A5" w:rsidRDefault="00633C51" w:rsidP="00633C51">
      <w:pPr>
        <w:widowControl w:val="0"/>
        <w:autoSpaceDE w:val="0"/>
        <w:autoSpaceDN w:val="0"/>
        <w:adjustRightInd w:val="0"/>
        <w:rPr>
          <w:rFonts w:ascii="Times New Roman" w:hAnsi="Times New Roman" w:cs="Times New Roman"/>
        </w:rPr>
      </w:pPr>
    </w:p>
    <w:p w14:paraId="069A1FE5" w14:textId="77777777" w:rsidR="006278FF" w:rsidRPr="00A174A5" w:rsidRDefault="006278FF" w:rsidP="006278FF">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Doshi, A. R., et al. (2013). "How firms respond to mandatory information disclosure."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34</w:t>
      </w:r>
      <w:r w:rsidRPr="00A174A5">
        <w:rPr>
          <w:rFonts w:ascii="Times New Roman" w:hAnsi="Times New Roman" w:cs="Times New Roman"/>
        </w:rPr>
        <w:t>(10): 1209-1231.</w:t>
      </w:r>
    </w:p>
    <w:p w14:paraId="0F92B2F8" w14:textId="77777777" w:rsidR="006278FF" w:rsidRPr="00A174A5" w:rsidRDefault="006278FF" w:rsidP="006278FF">
      <w:pPr>
        <w:widowControl w:val="0"/>
        <w:autoSpaceDE w:val="0"/>
        <w:autoSpaceDN w:val="0"/>
        <w:adjustRightInd w:val="0"/>
        <w:rPr>
          <w:rFonts w:ascii="Times New Roman" w:hAnsi="Times New Roman" w:cs="Times New Roman"/>
        </w:rPr>
      </w:pPr>
    </w:p>
    <w:p w14:paraId="3B6B0BF6" w14:textId="013626C8" w:rsidR="00AB4599" w:rsidRPr="00A174A5" w:rsidRDefault="00644A80" w:rsidP="0055620F">
      <w:pPr>
        <w:pStyle w:val="Default"/>
        <w:rPr>
          <w:rFonts w:ascii="Times New Roman" w:hAnsi="Times New Roman" w:cs="Times New Roman"/>
        </w:rPr>
      </w:pPr>
      <w:r w:rsidRPr="00A174A5">
        <w:rPr>
          <w:rFonts w:ascii="Times New Roman" w:hAnsi="Times New Roman" w:cs="Times New Roman"/>
        </w:rPr>
        <w:t>King, A. A. and M. J. Lenox (2000). "Indust</w:t>
      </w:r>
      <w:r w:rsidR="0055620F">
        <w:rPr>
          <w:rFonts w:ascii="Times New Roman" w:hAnsi="Times New Roman" w:cs="Times New Roman"/>
        </w:rPr>
        <w:t>ry Self-regulation Without Sanc</w:t>
      </w:r>
      <w:r w:rsidRPr="00A174A5">
        <w:rPr>
          <w:rFonts w:ascii="Times New Roman" w:hAnsi="Times New Roman" w:cs="Times New Roman"/>
        </w:rPr>
        <w:t>t</w:t>
      </w:r>
      <w:r w:rsidR="0055620F">
        <w:rPr>
          <w:rFonts w:ascii="Times New Roman" w:hAnsi="Times New Roman" w:cs="Times New Roman"/>
        </w:rPr>
        <w:t>i</w:t>
      </w:r>
      <w:r w:rsidRPr="00A174A5">
        <w:rPr>
          <w:rFonts w:ascii="Times New Roman" w:hAnsi="Times New Roman" w:cs="Times New Roman"/>
        </w:rPr>
        <w:t xml:space="preserve">ons: The Chemical Industry's Responsible Care Program " </w:t>
      </w:r>
      <w:r w:rsidRPr="00A174A5">
        <w:rPr>
          <w:rFonts w:ascii="Times New Roman" w:hAnsi="Times New Roman" w:cs="Times New Roman"/>
          <w:u w:val="single"/>
        </w:rPr>
        <w:t>Academy of Management Journal</w:t>
      </w:r>
      <w:r w:rsidRPr="00A174A5">
        <w:rPr>
          <w:rFonts w:ascii="Times New Roman" w:hAnsi="Times New Roman" w:cs="Times New Roman"/>
        </w:rPr>
        <w:t xml:space="preserve"> </w:t>
      </w:r>
      <w:r w:rsidRPr="00A174A5">
        <w:rPr>
          <w:rFonts w:ascii="Times New Roman" w:hAnsi="Times New Roman" w:cs="Times New Roman"/>
          <w:b/>
          <w:bCs/>
        </w:rPr>
        <w:t>43</w:t>
      </w:r>
      <w:r w:rsidRPr="00A174A5">
        <w:rPr>
          <w:rFonts w:ascii="Times New Roman" w:hAnsi="Times New Roman" w:cs="Times New Roman"/>
        </w:rPr>
        <w:t>(4): 698-716.</w:t>
      </w:r>
    </w:p>
    <w:p w14:paraId="3CE83D1F" w14:textId="77777777" w:rsidR="00150978" w:rsidRPr="00150978" w:rsidRDefault="00150978" w:rsidP="006278FF">
      <w:pPr>
        <w:widowControl w:val="0"/>
        <w:autoSpaceDE w:val="0"/>
        <w:autoSpaceDN w:val="0"/>
        <w:adjustRightInd w:val="0"/>
        <w:rPr>
          <w:rFonts w:ascii="Times New Roman" w:hAnsi="Times New Roman" w:cs="Times New Roman"/>
        </w:rPr>
      </w:pPr>
      <w:r w:rsidRPr="00150978">
        <w:rPr>
          <w:rFonts w:ascii="Times New Roman" w:hAnsi="Times New Roman" w:cs="Times New Roman"/>
        </w:rPr>
        <w:t xml:space="preserve">Marquis, C. and C. Qian (2014). "Corporate Social Responsibility Reporting in China: Symbol or Substance?" </w:t>
      </w:r>
      <w:r w:rsidRPr="00150978">
        <w:rPr>
          <w:rFonts w:ascii="Times New Roman" w:hAnsi="Times New Roman" w:cs="Times New Roman"/>
          <w:u w:val="single"/>
        </w:rPr>
        <w:t>Organization Science</w:t>
      </w:r>
      <w:r w:rsidRPr="00150978">
        <w:rPr>
          <w:rFonts w:ascii="Times New Roman" w:hAnsi="Times New Roman" w:cs="Times New Roman"/>
        </w:rPr>
        <w:t xml:space="preserve"> </w:t>
      </w:r>
      <w:r w:rsidRPr="00150978">
        <w:rPr>
          <w:rFonts w:ascii="Times New Roman" w:hAnsi="Times New Roman" w:cs="Times New Roman"/>
          <w:b/>
          <w:bCs/>
        </w:rPr>
        <w:t>25</w:t>
      </w:r>
      <w:r w:rsidRPr="00150978">
        <w:rPr>
          <w:rFonts w:ascii="Times New Roman" w:hAnsi="Times New Roman" w:cs="Times New Roman"/>
        </w:rPr>
        <w:t>(1): 127-148.</w:t>
      </w:r>
    </w:p>
    <w:p w14:paraId="52CF28D1" w14:textId="77777777" w:rsidR="00150978" w:rsidRPr="00150978" w:rsidRDefault="00150978" w:rsidP="006278FF">
      <w:pPr>
        <w:widowControl w:val="0"/>
        <w:autoSpaceDE w:val="0"/>
        <w:autoSpaceDN w:val="0"/>
        <w:adjustRightInd w:val="0"/>
        <w:rPr>
          <w:rFonts w:ascii="Times New Roman" w:hAnsi="Times New Roman" w:cs="Times New Roman"/>
        </w:rPr>
      </w:pPr>
    </w:p>
    <w:p w14:paraId="2C75BBE2" w14:textId="347DA27B" w:rsidR="006278FF" w:rsidRPr="00A174A5" w:rsidRDefault="006278FF" w:rsidP="006278FF">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Reid, E. M. and M. W. Toffel (2009). "Responding to public and private politics: corporate disclosure of climate change strategies."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30</w:t>
      </w:r>
      <w:r w:rsidRPr="00A174A5">
        <w:rPr>
          <w:rFonts w:ascii="Times New Roman" w:hAnsi="Times New Roman" w:cs="Times New Roman"/>
        </w:rPr>
        <w:t>(11): 1157-1178.</w:t>
      </w:r>
    </w:p>
    <w:p w14:paraId="3BB5A42B" w14:textId="77777777" w:rsidR="006278FF" w:rsidRPr="00A174A5" w:rsidRDefault="006278FF" w:rsidP="00633C51">
      <w:pPr>
        <w:pStyle w:val="Default"/>
        <w:rPr>
          <w:rFonts w:ascii="Times New Roman" w:hAnsi="Times New Roman" w:cs="Times New Roman"/>
          <w:color w:val="auto"/>
        </w:rPr>
      </w:pPr>
    </w:p>
    <w:p w14:paraId="26563F25" w14:textId="77777777" w:rsidR="006278FF" w:rsidRPr="00A174A5" w:rsidRDefault="006278FF" w:rsidP="00633C51">
      <w:pPr>
        <w:pStyle w:val="Default"/>
        <w:rPr>
          <w:rFonts w:ascii="Times New Roman" w:hAnsi="Times New Roman" w:cs="Times New Roman"/>
        </w:rPr>
      </w:pPr>
      <w:r w:rsidRPr="00A174A5">
        <w:rPr>
          <w:rFonts w:ascii="Times New Roman" w:hAnsi="Times New Roman" w:cs="Times New Roman"/>
        </w:rPr>
        <w:t xml:space="preserve">Short, J. L. and M. W. Toffel (2010). "Making Self-Regulation More Than Merely Symbolic: The Critical Role of the Legal Environment." </w:t>
      </w:r>
      <w:r w:rsidRPr="00A174A5">
        <w:rPr>
          <w:rFonts w:ascii="Times New Roman" w:hAnsi="Times New Roman" w:cs="Times New Roman"/>
          <w:u w:val="single"/>
        </w:rPr>
        <w:t>Administrative Science Quarterly</w:t>
      </w:r>
      <w:r w:rsidRPr="00A174A5">
        <w:rPr>
          <w:rFonts w:ascii="Times New Roman" w:hAnsi="Times New Roman" w:cs="Times New Roman"/>
        </w:rPr>
        <w:t xml:space="preserve"> </w:t>
      </w:r>
      <w:r w:rsidRPr="00A174A5">
        <w:rPr>
          <w:rFonts w:ascii="Times New Roman" w:hAnsi="Times New Roman" w:cs="Times New Roman"/>
          <w:b/>
          <w:bCs/>
        </w:rPr>
        <w:t>55</w:t>
      </w:r>
      <w:r w:rsidRPr="00A174A5">
        <w:rPr>
          <w:rFonts w:ascii="Times New Roman" w:hAnsi="Times New Roman" w:cs="Times New Roman"/>
        </w:rPr>
        <w:t>(3): 361-396.</w:t>
      </w:r>
    </w:p>
    <w:p w14:paraId="10A95214" w14:textId="77777777" w:rsidR="00644A80" w:rsidRPr="00A174A5" w:rsidRDefault="00644A80" w:rsidP="00633C51">
      <w:pPr>
        <w:pStyle w:val="Default"/>
        <w:rPr>
          <w:rFonts w:ascii="Times New Roman" w:hAnsi="Times New Roman" w:cs="Times New Roman"/>
        </w:rPr>
      </w:pPr>
    </w:p>
    <w:p w14:paraId="2E209631" w14:textId="121A2926" w:rsidR="00633C51" w:rsidRPr="00A174A5" w:rsidRDefault="00633C51" w:rsidP="00633C51">
      <w:pPr>
        <w:pStyle w:val="Default"/>
        <w:rPr>
          <w:rFonts w:ascii="Times New Roman" w:hAnsi="Times New Roman" w:cs="Times New Roman"/>
          <w:color w:val="auto"/>
        </w:rPr>
      </w:pPr>
      <w:r w:rsidRPr="00A174A5">
        <w:rPr>
          <w:rFonts w:ascii="Times New Roman" w:hAnsi="Times New Roman" w:cs="Times New Roman"/>
          <w:color w:val="auto"/>
        </w:rPr>
        <w:t xml:space="preserve">Waddock SA. 2008. Building a new institutional infrastructure for corporate responsibility. Academy of Management Perspectives 22(3): 87-108. </w:t>
      </w:r>
    </w:p>
    <w:p w14:paraId="26BF451A" w14:textId="77777777" w:rsidR="00AF2144" w:rsidRPr="00A174A5" w:rsidRDefault="00AF2144" w:rsidP="00633C51">
      <w:pPr>
        <w:pStyle w:val="Default"/>
        <w:rPr>
          <w:rFonts w:ascii="Times New Roman" w:hAnsi="Times New Roman" w:cs="Times New Roman"/>
          <w:color w:val="auto"/>
        </w:rPr>
      </w:pPr>
    </w:p>
    <w:p w14:paraId="6EF1EE98" w14:textId="77777777" w:rsidR="0055620F" w:rsidRPr="0055620F" w:rsidRDefault="0055620F" w:rsidP="00633C51">
      <w:pPr>
        <w:widowControl w:val="0"/>
        <w:autoSpaceDE w:val="0"/>
        <w:autoSpaceDN w:val="0"/>
        <w:adjustRightInd w:val="0"/>
        <w:rPr>
          <w:rFonts w:ascii="Times New Roman" w:hAnsi="Times New Roman" w:cs="Times New Roman"/>
          <w:i/>
        </w:rPr>
      </w:pPr>
      <w:r w:rsidRPr="0055620F">
        <w:rPr>
          <w:rFonts w:ascii="Times New Roman" w:hAnsi="Times New Roman" w:cs="Times New Roman"/>
          <w:i/>
        </w:rPr>
        <w:t>Optional readings</w:t>
      </w:r>
    </w:p>
    <w:p w14:paraId="0CC11E7E" w14:textId="77777777" w:rsidR="0055620F" w:rsidRDefault="0055620F" w:rsidP="00633C51">
      <w:pPr>
        <w:widowControl w:val="0"/>
        <w:autoSpaceDE w:val="0"/>
        <w:autoSpaceDN w:val="0"/>
        <w:adjustRightInd w:val="0"/>
        <w:rPr>
          <w:rFonts w:ascii="Times New Roman" w:hAnsi="Times New Roman" w:cs="Times New Roman"/>
        </w:rPr>
      </w:pPr>
    </w:p>
    <w:p w14:paraId="0DBFCFD6" w14:textId="525B1F00" w:rsidR="00633C51" w:rsidRPr="00A174A5" w:rsidRDefault="00AF2144" w:rsidP="00633C51">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Murillo-Luna, J. L., et al. (2008). "Why do patterns of environmental response differ? A stakeholders' pressure approach."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29</w:t>
      </w:r>
      <w:r w:rsidRPr="00A174A5">
        <w:rPr>
          <w:rFonts w:ascii="Times New Roman" w:hAnsi="Times New Roman" w:cs="Times New Roman"/>
        </w:rPr>
        <w:t>(11): 1225-1240.</w:t>
      </w:r>
    </w:p>
    <w:p w14:paraId="2321D0B2" w14:textId="77777777" w:rsidR="00192F9B" w:rsidRPr="00A174A5" w:rsidRDefault="00192F9B" w:rsidP="00192F9B">
      <w:pPr>
        <w:widowControl w:val="0"/>
        <w:autoSpaceDE w:val="0"/>
        <w:autoSpaceDN w:val="0"/>
        <w:adjustRightInd w:val="0"/>
        <w:rPr>
          <w:rFonts w:ascii="Times New Roman" w:hAnsi="Times New Roman" w:cs="Times New Roman"/>
        </w:rPr>
      </w:pPr>
    </w:p>
    <w:p w14:paraId="3C1762E5" w14:textId="0B39F0AD" w:rsidR="005D6747" w:rsidRDefault="00192F9B" w:rsidP="00192F9B">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Ioannou, Ioannis and George Serafeim. “The Consequences of Mandatory Corporate Sustainability Reporting" </w:t>
      </w:r>
      <w:hyperlink r:id="rId18" w:history="1">
        <w:r w:rsidRPr="00A85C81">
          <w:rPr>
            <w:rStyle w:val="Hyperlink"/>
            <w:rFonts w:ascii="Times New Roman" w:hAnsi="Times New Roman" w:cs="Times New Roman"/>
          </w:rPr>
          <w:t>SSRN</w:t>
        </w:r>
      </w:hyperlink>
      <w:r w:rsidRPr="00A174A5">
        <w:rPr>
          <w:rFonts w:ascii="Times New Roman" w:hAnsi="Times New Roman" w:cs="Times New Roman"/>
        </w:rPr>
        <w:t xml:space="preserve"> </w:t>
      </w:r>
    </w:p>
    <w:p w14:paraId="18D3B0EE" w14:textId="77777777" w:rsidR="00DD266F" w:rsidRPr="00A174A5" w:rsidRDefault="00DD266F" w:rsidP="00192F9B">
      <w:pPr>
        <w:widowControl w:val="0"/>
        <w:autoSpaceDE w:val="0"/>
        <w:autoSpaceDN w:val="0"/>
        <w:adjustRightInd w:val="0"/>
        <w:rPr>
          <w:rFonts w:ascii="Times New Roman" w:hAnsi="Times New Roman" w:cs="Times New Roman"/>
        </w:rPr>
      </w:pPr>
    </w:p>
    <w:p w14:paraId="6839C6C0" w14:textId="1D350648" w:rsidR="005D6747" w:rsidRPr="00A174A5" w:rsidRDefault="005D6747" w:rsidP="00192F9B">
      <w:pPr>
        <w:widowControl w:val="0"/>
        <w:autoSpaceDE w:val="0"/>
        <w:autoSpaceDN w:val="0"/>
        <w:adjustRightInd w:val="0"/>
        <w:rPr>
          <w:rFonts w:ascii="Times New Roman" w:hAnsi="Times New Roman" w:cs="Times New Roman"/>
          <w:b/>
          <w:u w:val="single"/>
        </w:rPr>
      </w:pPr>
      <w:r w:rsidRPr="00A174A5">
        <w:rPr>
          <w:rFonts w:ascii="Times New Roman" w:hAnsi="Times New Roman" w:cs="Times New Roman"/>
          <w:b/>
          <w:u w:val="single"/>
        </w:rPr>
        <w:t xml:space="preserve">MODULE III. </w:t>
      </w:r>
      <w:r w:rsidR="0055620F">
        <w:rPr>
          <w:rFonts w:ascii="Times New Roman" w:hAnsi="Times New Roman" w:cs="Times New Roman"/>
          <w:b/>
          <w:u w:val="single"/>
        </w:rPr>
        <w:t>DOING RESEARCH I</w:t>
      </w:r>
      <w:r w:rsidR="00C35B17" w:rsidRPr="00A174A5">
        <w:rPr>
          <w:rFonts w:ascii="Times New Roman" w:hAnsi="Times New Roman" w:cs="Times New Roman"/>
          <w:b/>
          <w:u w:val="single"/>
        </w:rPr>
        <w:t>N</w:t>
      </w:r>
      <w:r w:rsidRPr="00A174A5">
        <w:rPr>
          <w:rFonts w:ascii="Times New Roman" w:hAnsi="Times New Roman" w:cs="Times New Roman"/>
          <w:b/>
          <w:u w:val="single"/>
        </w:rPr>
        <w:t xml:space="preserve"> SUSTAINABILITY </w:t>
      </w:r>
      <w:r w:rsidR="00C35B17" w:rsidRPr="00A174A5">
        <w:rPr>
          <w:rFonts w:ascii="Times New Roman" w:hAnsi="Times New Roman" w:cs="Times New Roman"/>
          <w:b/>
          <w:u w:val="single"/>
        </w:rPr>
        <w:t>STRATEGY</w:t>
      </w:r>
    </w:p>
    <w:p w14:paraId="2828E125" w14:textId="77777777" w:rsidR="00192F9B" w:rsidRPr="00A174A5" w:rsidRDefault="00192F9B"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A7BEF20" w14:textId="60D0CED4" w:rsidR="00B22E41" w:rsidRPr="00A174A5" w:rsidRDefault="00C35B17"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9</w:t>
      </w:r>
      <w:r w:rsidR="00EE41C8" w:rsidRPr="00A174A5">
        <w:rPr>
          <w:rFonts w:ascii="Times New Roman" w:hAnsi="Times New Roman" w:cs="Times New Roman"/>
          <w:b/>
          <w:bCs/>
        </w:rPr>
        <w:t xml:space="preserve">. </w:t>
      </w:r>
      <w:r w:rsidR="0055620F">
        <w:rPr>
          <w:rFonts w:ascii="Times New Roman" w:hAnsi="Times New Roman" w:cs="Times New Roman"/>
          <w:b/>
          <w:bCs/>
        </w:rPr>
        <w:t>Key strategy question: When and d</w:t>
      </w:r>
      <w:r w:rsidR="00B22E41" w:rsidRPr="00A174A5">
        <w:rPr>
          <w:rFonts w:ascii="Times New Roman" w:hAnsi="Times New Roman" w:cs="Times New Roman"/>
          <w:b/>
          <w:bCs/>
        </w:rPr>
        <w:t>oes it pay?</w:t>
      </w:r>
      <w:r w:rsidR="00E14A5A" w:rsidRPr="00A174A5">
        <w:rPr>
          <w:rFonts w:ascii="Times New Roman" w:hAnsi="Times New Roman" w:cs="Times New Roman"/>
          <w:b/>
          <w:bCs/>
        </w:rPr>
        <w:t xml:space="preserve"> (</w:t>
      </w:r>
      <w:r w:rsidR="00DD266F">
        <w:rPr>
          <w:rFonts w:ascii="Times New Roman" w:hAnsi="Times New Roman" w:cs="Times New Roman"/>
          <w:b/>
          <w:bCs/>
        </w:rPr>
        <w:t>Nov 7</w:t>
      </w:r>
      <w:r w:rsidR="00E14A5A" w:rsidRPr="00A174A5">
        <w:rPr>
          <w:rFonts w:ascii="Times New Roman" w:hAnsi="Times New Roman" w:cs="Times New Roman"/>
          <w:b/>
          <w:bCs/>
        </w:rPr>
        <w:t>)</w:t>
      </w:r>
    </w:p>
    <w:p w14:paraId="51D34510" w14:textId="77777777" w:rsidR="00192F9B" w:rsidRPr="00A174A5" w:rsidRDefault="00192F9B" w:rsidP="00192F9B">
      <w:pPr>
        <w:widowControl w:val="0"/>
        <w:autoSpaceDE w:val="0"/>
        <w:autoSpaceDN w:val="0"/>
        <w:adjustRightInd w:val="0"/>
        <w:rPr>
          <w:rFonts w:ascii="Times New Roman" w:hAnsi="Times New Roman" w:cs="Times New Roman"/>
        </w:rPr>
      </w:pPr>
    </w:p>
    <w:p w14:paraId="0F783BAF" w14:textId="77777777" w:rsidR="009C2907" w:rsidRPr="00A174A5" w:rsidRDefault="009C2907" w:rsidP="009C2907">
      <w:pPr>
        <w:rPr>
          <w:rFonts w:ascii="Times New Roman" w:eastAsia="Times New Roman" w:hAnsi="Times New Roman" w:cs="Times New Roman"/>
        </w:rPr>
      </w:pPr>
      <w:r w:rsidRPr="00A174A5">
        <w:rPr>
          <w:rFonts w:ascii="Times New Roman" w:hAnsi="Times New Roman" w:cs="Times New Roman"/>
        </w:rPr>
        <w:t xml:space="preserve">Cheng, B., et al. (2014). "Corporate social responsibility and access to finance."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35</w:t>
      </w:r>
      <w:r w:rsidRPr="00A174A5">
        <w:rPr>
          <w:rFonts w:ascii="Times New Roman" w:hAnsi="Times New Roman" w:cs="Times New Roman"/>
        </w:rPr>
        <w:t>(1): 1-23.</w:t>
      </w:r>
    </w:p>
    <w:p w14:paraId="12965BC1" w14:textId="77777777" w:rsidR="009C2907" w:rsidRPr="00A174A5" w:rsidRDefault="009C2907" w:rsidP="009C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BE33235" w14:textId="77777777" w:rsidR="009C2907" w:rsidRPr="00A174A5" w:rsidRDefault="009C2907" w:rsidP="009C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Eccles, R. G., et al. (2014). "The Impact of Corporate Sustainability on Organizational Processes and Performance." </w:t>
      </w:r>
      <w:r w:rsidRPr="00A174A5">
        <w:rPr>
          <w:rFonts w:ascii="Times New Roman" w:hAnsi="Times New Roman" w:cs="Times New Roman"/>
          <w:u w:val="single"/>
        </w:rPr>
        <w:t>MANAGEMENT SCIENCE</w:t>
      </w:r>
      <w:r w:rsidRPr="00A174A5">
        <w:rPr>
          <w:rFonts w:ascii="Times New Roman" w:hAnsi="Times New Roman" w:cs="Times New Roman"/>
        </w:rPr>
        <w:t xml:space="preserve"> </w:t>
      </w:r>
      <w:r w:rsidRPr="00A174A5">
        <w:rPr>
          <w:rFonts w:ascii="Times New Roman" w:hAnsi="Times New Roman" w:cs="Times New Roman"/>
          <w:b/>
          <w:bCs/>
        </w:rPr>
        <w:t>60</w:t>
      </w:r>
      <w:r w:rsidRPr="00A174A5">
        <w:rPr>
          <w:rFonts w:ascii="Times New Roman" w:hAnsi="Times New Roman" w:cs="Times New Roman"/>
        </w:rPr>
        <w:t>(11): 2835-2857.</w:t>
      </w:r>
    </w:p>
    <w:p w14:paraId="4609E73B" w14:textId="77777777" w:rsidR="009C2907" w:rsidRPr="00A174A5" w:rsidRDefault="009C2907" w:rsidP="009C2907">
      <w:pPr>
        <w:widowControl w:val="0"/>
        <w:autoSpaceDE w:val="0"/>
        <w:autoSpaceDN w:val="0"/>
        <w:adjustRightInd w:val="0"/>
        <w:rPr>
          <w:rFonts w:ascii="Times New Roman" w:hAnsi="Times New Roman" w:cs="Times New Roman"/>
        </w:rPr>
      </w:pPr>
    </w:p>
    <w:p w14:paraId="188CEF0C" w14:textId="77777777" w:rsidR="009C2907" w:rsidRPr="00A174A5" w:rsidRDefault="009C2907" w:rsidP="009C2907">
      <w:pPr>
        <w:rPr>
          <w:rFonts w:ascii="Times New Roman" w:eastAsia="Times New Roman" w:hAnsi="Times New Roman" w:cs="Times New Roman"/>
        </w:rPr>
      </w:pPr>
      <w:r w:rsidRPr="00A174A5">
        <w:rPr>
          <w:rFonts w:ascii="Times New Roman" w:eastAsia="Times New Roman" w:hAnsi="Times New Roman" w:cs="Times New Roman"/>
        </w:rPr>
        <w:t>Flammer C. 2013.</w:t>
      </w:r>
      <w:r w:rsidRPr="00A174A5">
        <w:rPr>
          <w:rStyle w:val="apple-converted-space"/>
          <w:rFonts w:ascii="Times New Roman" w:eastAsia="Times New Roman" w:hAnsi="Times New Roman" w:cs="Times New Roman"/>
        </w:rPr>
        <w:t> </w:t>
      </w:r>
      <w:hyperlink r:id="rId19" w:history="1">
        <w:r w:rsidRPr="00A174A5">
          <w:rPr>
            <w:rStyle w:val="Hyperlink"/>
            <w:rFonts w:ascii="Times New Roman" w:hAnsi="Times New Roman" w:cs="Times New Roman"/>
            <w:color w:val="auto"/>
          </w:rPr>
          <w:t>Corporate Social Responsibility and Shareholder Reaction: The Environmental Awareness of Investors</w:t>
        </w:r>
      </w:hyperlink>
      <w:r w:rsidRPr="00A174A5">
        <w:rPr>
          <w:rFonts w:ascii="Times New Roman" w:eastAsia="Times New Roman" w:hAnsi="Times New Roman" w:cs="Times New Roman"/>
        </w:rPr>
        <w:t xml:space="preserve">, </w:t>
      </w:r>
      <w:r w:rsidRPr="00A174A5">
        <w:rPr>
          <w:rStyle w:val="Strong"/>
          <w:rFonts w:ascii="Times New Roman" w:eastAsia="Times New Roman" w:hAnsi="Times New Roman" w:cs="Times New Roman"/>
          <w:i/>
          <w:iCs/>
        </w:rPr>
        <w:t>Academy of Management Journal</w:t>
      </w:r>
      <w:r w:rsidRPr="00A174A5">
        <w:rPr>
          <w:rFonts w:ascii="Times New Roman" w:eastAsia="Times New Roman" w:hAnsi="Times New Roman" w:cs="Times New Roman"/>
        </w:rPr>
        <w:t>, 56(3): 758-781</w:t>
      </w:r>
    </w:p>
    <w:p w14:paraId="71BB52D5" w14:textId="77777777" w:rsidR="009C2907" w:rsidRPr="00A174A5" w:rsidRDefault="009C2907" w:rsidP="009C2907">
      <w:pPr>
        <w:rPr>
          <w:rFonts w:ascii="Times New Roman" w:hAnsi="Times New Roman" w:cs="Times New Roman"/>
        </w:rPr>
      </w:pPr>
    </w:p>
    <w:p w14:paraId="16DE2D2A" w14:textId="77777777" w:rsidR="0055620F" w:rsidRPr="00A174A5" w:rsidRDefault="0055620F" w:rsidP="0055620F">
      <w:pPr>
        <w:rPr>
          <w:rFonts w:ascii="Times New Roman" w:eastAsia="Times New Roman" w:hAnsi="Times New Roman" w:cs="Times New Roman"/>
        </w:rPr>
      </w:pPr>
      <w:r w:rsidRPr="00A174A5">
        <w:rPr>
          <w:rFonts w:ascii="Times New Roman" w:eastAsia="Times New Roman" w:hAnsi="Times New Roman" w:cs="Times New Roman"/>
        </w:rPr>
        <w:t>Flammer C. 2015.</w:t>
      </w:r>
      <w:r w:rsidRPr="00A174A5">
        <w:rPr>
          <w:rStyle w:val="apple-converted-space"/>
          <w:rFonts w:ascii="Times New Roman" w:eastAsia="Times New Roman" w:hAnsi="Times New Roman" w:cs="Times New Roman"/>
        </w:rPr>
        <w:t> </w:t>
      </w:r>
      <w:hyperlink r:id="rId20" w:history="1">
        <w:r w:rsidRPr="00A174A5">
          <w:rPr>
            <w:rStyle w:val="Hyperlink"/>
            <w:rFonts w:ascii="Times New Roman" w:hAnsi="Times New Roman" w:cs="Times New Roman"/>
            <w:color w:val="auto"/>
          </w:rPr>
          <w:t>Does Corporate Social Responsibility Lead to Superior Financial Performance? A Regression Discontinuity Approach</w:t>
        </w:r>
      </w:hyperlink>
      <w:r w:rsidRPr="00A174A5">
        <w:rPr>
          <w:rFonts w:ascii="Times New Roman" w:eastAsia="Times New Roman" w:hAnsi="Times New Roman" w:cs="Times New Roman"/>
        </w:rPr>
        <w:t>,</w:t>
      </w:r>
      <w:r w:rsidRPr="00A174A5">
        <w:rPr>
          <w:rFonts w:ascii="Times New Roman" w:eastAsia="Times New Roman" w:hAnsi="Times New Roman" w:cs="Times New Roman"/>
        </w:rPr>
        <w:br/>
      </w:r>
      <w:r w:rsidRPr="00A174A5">
        <w:rPr>
          <w:rStyle w:val="Strong"/>
          <w:rFonts w:ascii="Times New Roman" w:eastAsia="Times New Roman" w:hAnsi="Times New Roman" w:cs="Times New Roman"/>
          <w:i/>
          <w:iCs/>
        </w:rPr>
        <w:t>Management Science</w:t>
      </w:r>
      <w:r w:rsidRPr="00A174A5">
        <w:rPr>
          <w:rFonts w:ascii="Times New Roman" w:eastAsia="Times New Roman" w:hAnsi="Times New Roman" w:cs="Times New Roman"/>
        </w:rPr>
        <w:t>, 61(11): 2549-2568.</w:t>
      </w:r>
    </w:p>
    <w:p w14:paraId="64776777" w14:textId="77777777" w:rsidR="0055620F" w:rsidRDefault="0055620F" w:rsidP="00CF0D2E">
      <w:pPr>
        <w:widowControl w:val="0"/>
        <w:autoSpaceDE w:val="0"/>
        <w:autoSpaceDN w:val="0"/>
        <w:adjustRightInd w:val="0"/>
        <w:rPr>
          <w:rFonts w:ascii="Times New Roman" w:hAnsi="Times New Roman" w:cs="Times New Roman"/>
        </w:rPr>
      </w:pPr>
    </w:p>
    <w:p w14:paraId="7E398424" w14:textId="77777777" w:rsidR="00CF0D2E" w:rsidRPr="00A174A5" w:rsidRDefault="00CF0D2E" w:rsidP="00CF0D2E">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Godfrey, P. C., et al. (2009). "The relationship between corporate social responsibility and shareholder value: an empirical test of the risk management hypothesis."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30</w:t>
      </w:r>
      <w:r w:rsidRPr="00A174A5">
        <w:rPr>
          <w:rFonts w:ascii="Times New Roman" w:hAnsi="Times New Roman" w:cs="Times New Roman"/>
        </w:rPr>
        <w:t>(4): 425-445.</w:t>
      </w:r>
    </w:p>
    <w:p w14:paraId="14A8CCAF" w14:textId="77777777" w:rsidR="00CF0D2E" w:rsidRPr="00A174A5" w:rsidRDefault="00CF0D2E" w:rsidP="00192F9B">
      <w:pPr>
        <w:widowControl w:val="0"/>
        <w:autoSpaceDE w:val="0"/>
        <w:autoSpaceDN w:val="0"/>
        <w:adjustRightInd w:val="0"/>
        <w:rPr>
          <w:rFonts w:ascii="Times New Roman" w:hAnsi="Times New Roman" w:cs="Times New Roman"/>
        </w:rPr>
      </w:pPr>
    </w:p>
    <w:p w14:paraId="6E11939C" w14:textId="4D67D449" w:rsidR="00CF0D2E" w:rsidRDefault="00CF0D2E" w:rsidP="0055620F">
      <w:pPr>
        <w:rPr>
          <w:rFonts w:ascii="Times New Roman" w:hAnsi="Times New Roman" w:cs="Times New Roman"/>
        </w:rPr>
      </w:pPr>
      <w:r w:rsidRPr="00A174A5">
        <w:rPr>
          <w:rFonts w:ascii="Times New Roman" w:hAnsi="Times New Roman" w:cs="Times New Roman"/>
        </w:rPr>
        <w:t xml:space="preserve">Hawn, O., Chatterji, A. &amp; Mitchell, W. “How Do Financial Markets Value Corporate Social Responsibility? Investor Perceptions of Additions and Deletions by the Dow Jones Sustainability Index” </w:t>
      </w:r>
      <w:hyperlink r:id="rId21" w:history="1">
        <w:r w:rsidR="009C2907" w:rsidRPr="00A85C81">
          <w:rPr>
            <w:rStyle w:val="Hyperlink"/>
            <w:rFonts w:ascii="Times New Roman" w:hAnsi="Times New Roman" w:cs="Times New Roman"/>
          </w:rPr>
          <w:t>SSRN</w:t>
        </w:r>
      </w:hyperlink>
    </w:p>
    <w:p w14:paraId="14B6A859" w14:textId="77777777" w:rsidR="00AB4599" w:rsidRPr="00A174A5" w:rsidRDefault="00AB4599" w:rsidP="0055620F">
      <w:pPr>
        <w:rPr>
          <w:rFonts w:ascii="Times New Roman" w:hAnsi="Times New Roman" w:cs="Times New Roman"/>
        </w:rPr>
      </w:pPr>
    </w:p>
    <w:p w14:paraId="54B9CE08" w14:textId="4D430068" w:rsidR="00BE209E" w:rsidRDefault="009C2907" w:rsidP="0055620F">
      <w:pPr>
        <w:rPr>
          <w:rFonts w:ascii="Times New Roman" w:hAnsi="Times New Roman" w:cs="Times New Roman"/>
        </w:rPr>
      </w:pPr>
      <w:r w:rsidRPr="00A174A5">
        <w:rPr>
          <w:rFonts w:ascii="Times New Roman" w:hAnsi="Times New Roman" w:cs="Times New Roman"/>
        </w:rPr>
        <w:t xml:space="preserve">Ioannou, I. and G. Serafeim (2015). "The impact of corporate social responsibility on investment recommendations: Analysts' perceptions and shifting institutional logics."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36</w:t>
      </w:r>
      <w:r w:rsidRPr="00A174A5">
        <w:rPr>
          <w:rFonts w:ascii="Times New Roman" w:hAnsi="Times New Roman" w:cs="Times New Roman"/>
        </w:rPr>
        <w:t>(7): 1053-1081.</w:t>
      </w:r>
    </w:p>
    <w:p w14:paraId="5D9A9CDA" w14:textId="77777777" w:rsidR="0055620F" w:rsidRPr="00A174A5" w:rsidRDefault="0055620F" w:rsidP="0055620F">
      <w:pPr>
        <w:rPr>
          <w:rFonts w:ascii="Times New Roman" w:hAnsi="Times New Roman" w:cs="Times New Roman"/>
        </w:rPr>
      </w:pPr>
    </w:p>
    <w:p w14:paraId="310D4E42" w14:textId="3A639E61" w:rsidR="00192F9B" w:rsidRPr="00A174A5" w:rsidRDefault="00192F9B" w:rsidP="00BE209E">
      <w:pPr>
        <w:widowControl w:val="0"/>
        <w:autoSpaceDE w:val="0"/>
        <w:autoSpaceDN w:val="0"/>
        <w:adjustRightInd w:val="0"/>
        <w:rPr>
          <w:rFonts w:ascii="Times New Roman" w:hAnsi="Times New Roman" w:cs="Times New Roman"/>
        </w:rPr>
      </w:pPr>
      <w:r w:rsidRPr="00A174A5">
        <w:rPr>
          <w:rFonts w:ascii="Times New Roman" w:hAnsi="Times New Roman" w:cs="Times New Roman"/>
        </w:rPr>
        <w:t>Margolis JD, Elfenbein HA, Walsh JP. 2009. Does it pay to be good...and does it matter? A meta-analysis of the relationship between corporate social and financial performance</w:t>
      </w:r>
      <w:r w:rsidR="0055620F">
        <w:rPr>
          <w:rFonts w:ascii="Times New Roman" w:hAnsi="Times New Roman" w:cs="Times New Roman"/>
        </w:rPr>
        <w:t>.</w:t>
      </w:r>
      <w:r w:rsidRPr="00A174A5">
        <w:rPr>
          <w:rFonts w:ascii="Times New Roman" w:hAnsi="Times New Roman" w:cs="Times New Roman"/>
        </w:rPr>
        <w:t xml:space="preserve"> </w:t>
      </w:r>
      <w:hyperlink r:id="rId22" w:history="1">
        <w:r w:rsidRPr="00A85C81">
          <w:rPr>
            <w:rStyle w:val="Hyperlink"/>
            <w:rFonts w:ascii="Times New Roman" w:hAnsi="Times New Roman" w:cs="Times New Roman"/>
          </w:rPr>
          <w:t>SSRN</w:t>
        </w:r>
      </w:hyperlink>
      <w:r w:rsidRPr="00A174A5">
        <w:rPr>
          <w:rFonts w:ascii="Times New Roman" w:hAnsi="Times New Roman" w:cs="Times New Roman"/>
        </w:rPr>
        <w:t xml:space="preserve"> </w:t>
      </w:r>
    </w:p>
    <w:p w14:paraId="5F1B6B23" w14:textId="77777777" w:rsidR="00E14A5A" w:rsidRPr="00A174A5" w:rsidRDefault="00E14A5A"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AF2CD47" w14:textId="32F43ED6" w:rsidR="009C2907" w:rsidRPr="00A174A5" w:rsidRDefault="009C2907"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Werner, T. (2015). "Gaining Access by Doing Good: The Effect of Sociopolitical Reputation on Firm Participation in Public Policy Making." </w:t>
      </w:r>
      <w:r w:rsidRPr="00A174A5">
        <w:rPr>
          <w:rFonts w:ascii="Times New Roman" w:hAnsi="Times New Roman" w:cs="Times New Roman"/>
          <w:u w:val="single"/>
        </w:rPr>
        <w:t>MANAGEMENT SCIENCE</w:t>
      </w:r>
      <w:r w:rsidRPr="00A174A5">
        <w:rPr>
          <w:rFonts w:ascii="Times New Roman" w:hAnsi="Times New Roman" w:cs="Times New Roman"/>
        </w:rPr>
        <w:t xml:space="preserve"> </w:t>
      </w:r>
      <w:r w:rsidRPr="00A174A5">
        <w:rPr>
          <w:rFonts w:ascii="Times New Roman" w:hAnsi="Times New Roman" w:cs="Times New Roman"/>
          <w:b/>
          <w:bCs/>
        </w:rPr>
        <w:t>61</w:t>
      </w:r>
      <w:r w:rsidRPr="00A174A5">
        <w:rPr>
          <w:rFonts w:ascii="Times New Roman" w:hAnsi="Times New Roman" w:cs="Times New Roman"/>
        </w:rPr>
        <w:t>(8): 1989-2011.</w:t>
      </w:r>
    </w:p>
    <w:p w14:paraId="4A406D28" w14:textId="77777777" w:rsidR="009C2907" w:rsidRPr="00A174A5" w:rsidRDefault="009C2907"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DD67BD3" w14:textId="1768128E" w:rsidR="00AF2144" w:rsidRPr="00A174A5" w:rsidRDefault="00CF0D2E"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rPr>
      </w:pPr>
      <w:r w:rsidRPr="00A174A5">
        <w:rPr>
          <w:rFonts w:ascii="Times New Roman" w:hAnsi="Times New Roman" w:cs="Times New Roman"/>
          <w:bCs/>
          <w:i/>
        </w:rPr>
        <w:t>Optional readings</w:t>
      </w:r>
    </w:p>
    <w:p w14:paraId="3B3C0FA8" w14:textId="77777777" w:rsidR="009C2907" w:rsidRPr="00A174A5" w:rsidRDefault="009C2907" w:rsidP="009C2907">
      <w:pPr>
        <w:widowControl w:val="0"/>
        <w:autoSpaceDE w:val="0"/>
        <w:autoSpaceDN w:val="0"/>
        <w:adjustRightInd w:val="0"/>
        <w:rPr>
          <w:rFonts w:ascii="Times New Roman" w:hAnsi="Times New Roman" w:cs="Times New Roman"/>
        </w:rPr>
      </w:pPr>
    </w:p>
    <w:p w14:paraId="5F690C84" w14:textId="77777777" w:rsidR="009C2907" w:rsidRPr="00A174A5" w:rsidRDefault="009C2907" w:rsidP="009C2907">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Godfrey, P. C. (2005). "The relationship Between Corporate Philanthropy and Shareholder Wealth: A Risk Management Perspective " </w:t>
      </w:r>
      <w:r w:rsidRPr="00A174A5">
        <w:rPr>
          <w:rFonts w:ascii="Times New Roman" w:hAnsi="Times New Roman" w:cs="Times New Roman"/>
          <w:u w:val="single"/>
        </w:rPr>
        <w:t>Academy of Management Review</w:t>
      </w:r>
      <w:r w:rsidRPr="00A174A5">
        <w:rPr>
          <w:rFonts w:ascii="Times New Roman" w:hAnsi="Times New Roman" w:cs="Times New Roman"/>
        </w:rPr>
        <w:t xml:space="preserve"> </w:t>
      </w:r>
      <w:r w:rsidRPr="00A174A5">
        <w:rPr>
          <w:rFonts w:ascii="Times New Roman" w:hAnsi="Times New Roman" w:cs="Times New Roman"/>
          <w:b/>
          <w:bCs/>
        </w:rPr>
        <w:t>30</w:t>
      </w:r>
      <w:r w:rsidRPr="00A174A5">
        <w:rPr>
          <w:rFonts w:ascii="Times New Roman" w:hAnsi="Times New Roman" w:cs="Times New Roman"/>
        </w:rPr>
        <w:t>(4): 777-798.</w:t>
      </w:r>
    </w:p>
    <w:p w14:paraId="5C120AFA" w14:textId="77777777" w:rsidR="009C2907" w:rsidRPr="00A174A5" w:rsidRDefault="009C2907" w:rsidP="00EE41C8">
      <w:pPr>
        <w:rPr>
          <w:rFonts w:ascii="Times New Roman" w:hAnsi="Times New Roman" w:cs="Times New Roman"/>
        </w:rPr>
      </w:pPr>
    </w:p>
    <w:p w14:paraId="6BAD5C8B" w14:textId="77777777" w:rsidR="009C2907" w:rsidRPr="00A174A5" w:rsidRDefault="009C2907" w:rsidP="009C2907">
      <w:pPr>
        <w:rPr>
          <w:rFonts w:ascii="Times New Roman" w:hAnsi="Times New Roman" w:cs="Times New Roman"/>
          <w:i/>
        </w:rPr>
      </w:pPr>
      <w:r w:rsidRPr="00A174A5">
        <w:rPr>
          <w:rFonts w:ascii="Times New Roman" w:hAnsi="Times New Roman" w:cs="Times New Roman"/>
        </w:rPr>
        <w:t xml:space="preserve">Kaul, A. &amp; Luo, J. (2015) “The Economic Case for CSR” </w:t>
      </w:r>
      <w:r w:rsidRPr="00A174A5">
        <w:rPr>
          <w:rFonts w:ascii="Times New Roman" w:hAnsi="Times New Roman" w:cs="Times New Roman"/>
          <w:i/>
        </w:rPr>
        <w:t>Academy of Management Proceedings</w:t>
      </w:r>
    </w:p>
    <w:p w14:paraId="74C4250C" w14:textId="77777777" w:rsidR="009C2907" w:rsidRPr="00A174A5" w:rsidRDefault="009C2907" w:rsidP="00EE41C8">
      <w:pPr>
        <w:rPr>
          <w:rFonts w:ascii="Times New Roman" w:hAnsi="Times New Roman" w:cs="Times New Roman"/>
        </w:rPr>
      </w:pPr>
    </w:p>
    <w:p w14:paraId="4B86C05A" w14:textId="77777777" w:rsidR="0055620F" w:rsidRPr="00A174A5" w:rsidRDefault="0055620F" w:rsidP="0055620F">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Mackey, A., et al. (2007). "Corporate Social Responsibility and Firm Performance: Investor Preferences and Corporate Strategies " </w:t>
      </w:r>
      <w:r w:rsidRPr="00A174A5">
        <w:rPr>
          <w:rFonts w:ascii="Times New Roman" w:hAnsi="Times New Roman" w:cs="Times New Roman"/>
          <w:u w:val="single"/>
        </w:rPr>
        <w:t>Academy of Management Review</w:t>
      </w:r>
      <w:r w:rsidRPr="00A174A5">
        <w:rPr>
          <w:rFonts w:ascii="Times New Roman" w:hAnsi="Times New Roman" w:cs="Times New Roman"/>
        </w:rPr>
        <w:t xml:space="preserve"> </w:t>
      </w:r>
      <w:r w:rsidRPr="00A174A5">
        <w:rPr>
          <w:rFonts w:ascii="Times New Roman" w:hAnsi="Times New Roman" w:cs="Times New Roman"/>
          <w:b/>
          <w:bCs/>
        </w:rPr>
        <w:t>32</w:t>
      </w:r>
      <w:r w:rsidRPr="00A174A5">
        <w:rPr>
          <w:rFonts w:ascii="Times New Roman" w:hAnsi="Times New Roman" w:cs="Times New Roman"/>
        </w:rPr>
        <w:t>(3): 817-835.</w:t>
      </w:r>
    </w:p>
    <w:p w14:paraId="0B8E0F32" w14:textId="77777777" w:rsidR="0055620F" w:rsidRDefault="0055620F" w:rsidP="009C2907">
      <w:pPr>
        <w:rPr>
          <w:rFonts w:ascii="Times New Roman" w:hAnsi="Times New Roman" w:cs="Times New Roman"/>
        </w:rPr>
      </w:pPr>
    </w:p>
    <w:p w14:paraId="48290B7E" w14:textId="77777777" w:rsidR="0055620F" w:rsidRPr="00A174A5" w:rsidRDefault="0055620F" w:rsidP="00556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McWilliams, A. and D. Siegel (2000). "Corporate Social Responsibility and Financial Performance: Correlation or Misspecification?"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21</w:t>
      </w:r>
      <w:r w:rsidRPr="00A174A5">
        <w:rPr>
          <w:rFonts w:ascii="Times New Roman" w:hAnsi="Times New Roman" w:cs="Times New Roman"/>
        </w:rPr>
        <w:t>(5): 603-609.</w:t>
      </w:r>
    </w:p>
    <w:p w14:paraId="69AAC014" w14:textId="77777777" w:rsidR="0055620F" w:rsidRDefault="0055620F" w:rsidP="009C2907">
      <w:pPr>
        <w:rPr>
          <w:rFonts w:ascii="Times New Roman" w:hAnsi="Times New Roman" w:cs="Times New Roman"/>
        </w:rPr>
      </w:pPr>
    </w:p>
    <w:p w14:paraId="0394039F" w14:textId="1D689B18" w:rsidR="00992C54" w:rsidRPr="00A174A5" w:rsidRDefault="00EE41C8" w:rsidP="009C2907">
      <w:pPr>
        <w:rPr>
          <w:rFonts w:ascii="Times New Roman" w:hAnsi="Times New Roman" w:cs="Times New Roman"/>
        </w:rPr>
      </w:pPr>
      <w:r w:rsidRPr="00A174A5">
        <w:rPr>
          <w:rFonts w:ascii="Times New Roman" w:hAnsi="Times New Roman" w:cs="Times New Roman"/>
        </w:rPr>
        <w:t xml:space="preserve">Sprinkle, G. B. &amp; Maines, L. A. (2010) “The benefits and costs of corporate social responsibility” </w:t>
      </w:r>
      <w:r w:rsidRPr="00A174A5">
        <w:rPr>
          <w:rFonts w:ascii="Times New Roman" w:hAnsi="Times New Roman" w:cs="Times New Roman"/>
          <w:i/>
        </w:rPr>
        <w:t>Business Horizons</w:t>
      </w:r>
      <w:r w:rsidRPr="00A174A5">
        <w:rPr>
          <w:rFonts w:ascii="Times New Roman" w:hAnsi="Times New Roman" w:cs="Times New Roman"/>
        </w:rPr>
        <w:t xml:space="preserve">, 53: 445-453 </w:t>
      </w:r>
    </w:p>
    <w:p w14:paraId="2C64C807" w14:textId="77777777" w:rsidR="00EE41C8" w:rsidRDefault="00EE41C8"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7D67E6F" w14:textId="77777777" w:rsidR="00A85C81" w:rsidRPr="00A174A5" w:rsidRDefault="00A85C81"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15A87A4" w14:textId="1648665F" w:rsidR="00EE41C8" w:rsidRPr="00A174A5" w:rsidRDefault="00EE41C8"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1</w:t>
      </w:r>
      <w:r w:rsidR="00C35B17" w:rsidRPr="00A174A5">
        <w:rPr>
          <w:rFonts w:ascii="Times New Roman" w:hAnsi="Times New Roman" w:cs="Times New Roman"/>
          <w:b/>
          <w:bCs/>
        </w:rPr>
        <w:t>0</w:t>
      </w:r>
      <w:r w:rsidRPr="00A174A5">
        <w:rPr>
          <w:rFonts w:ascii="Times New Roman" w:hAnsi="Times New Roman" w:cs="Times New Roman"/>
          <w:b/>
          <w:bCs/>
        </w:rPr>
        <w:t>. Sustainability and human resources</w:t>
      </w:r>
      <w:r w:rsidR="00C35B17" w:rsidRPr="00A174A5">
        <w:rPr>
          <w:rFonts w:ascii="Times New Roman" w:hAnsi="Times New Roman" w:cs="Times New Roman"/>
          <w:b/>
          <w:bCs/>
        </w:rPr>
        <w:t xml:space="preserve"> (</w:t>
      </w:r>
      <w:r w:rsidR="00DD266F">
        <w:rPr>
          <w:rFonts w:ascii="Times New Roman" w:hAnsi="Times New Roman" w:cs="Times New Roman"/>
          <w:b/>
          <w:bCs/>
        </w:rPr>
        <w:t>Nov 14</w:t>
      </w:r>
      <w:r w:rsidR="00E14A5A" w:rsidRPr="00A174A5">
        <w:rPr>
          <w:rFonts w:ascii="Times New Roman" w:hAnsi="Times New Roman" w:cs="Times New Roman"/>
          <w:b/>
          <w:bCs/>
        </w:rPr>
        <w:t>)</w:t>
      </w:r>
    </w:p>
    <w:p w14:paraId="332CAF98" w14:textId="77777777" w:rsidR="00CF0D2E" w:rsidRPr="00A174A5" w:rsidRDefault="00CF0D2E" w:rsidP="00CF0D2E">
      <w:pPr>
        <w:widowControl w:val="0"/>
        <w:autoSpaceDE w:val="0"/>
        <w:autoSpaceDN w:val="0"/>
        <w:adjustRightInd w:val="0"/>
        <w:rPr>
          <w:rFonts w:ascii="Times New Roman" w:hAnsi="Times New Roman" w:cs="Times New Roman"/>
        </w:rPr>
      </w:pPr>
    </w:p>
    <w:p w14:paraId="0F742509" w14:textId="77777777" w:rsidR="00CF0D2E" w:rsidRPr="00A174A5" w:rsidRDefault="00CF0D2E" w:rsidP="00CF0D2E">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Coombs JE, Gilley KM. 2005. Stakeholder management as a predictor of CEO compensation: Main effects and interactions with financial performance. Strategic Management Journal 26(9): 827-840. </w:t>
      </w:r>
    </w:p>
    <w:p w14:paraId="75BD749A" w14:textId="77777777" w:rsidR="00CF0D2E" w:rsidRPr="00A174A5" w:rsidRDefault="00CF0D2E" w:rsidP="00CF0D2E">
      <w:pPr>
        <w:widowControl w:val="0"/>
        <w:autoSpaceDE w:val="0"/>
        <w:autoSpaceDN w:val="0"/>
        <w:adjustRightInd w:val="0"/>
        <w:rPr>
          <w:rFonts w:ascii="Times New Roman" w:hAnsi="Times New Roman" w:cs="Times New Roman"/>
        </w:rPr>
      </w:pPr>
    </w:p>
    <w:p w14:paraId="002F29D7" w14:textId="77777777" w:rsidR="00CF0D2E" w:rsidRPr="00A174A5" w:rsidRDefault="00CF0D2E" w:rsidP="00CF0D2E">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David P, Bloom M, Hillman A. 2007. Investor activism, managerial responsiveness, and corporate social performance. Strategic Management Journal 28: 91-100. </w:t>
      </w:r>
    </w:p>
    <w:p w14:paraId="2C64D42E" w14:textId="77777777" w:rsidR="00CF0D2E" w:rsidRPr="00A174A5" w:rsidRDefault="00CF0D2E" w:rsidP="00B22E41">
      <w:pPr>
        <w:rPr>
          <w:rFonts w:ascii="Times New Roman" w:eastAsia="Times New Roman" w:hAnsi="Times New Roman" w:cs="Times New Roman"/>
          <w:shd w:val="clear" w:color="auto" w:fill="FFFFFF"/>
        </w:rPr>
      </w:pPr>
    </w:p>
    <w:p w14:paraId="3A55BBD9" w14:textId="77777777" w:rsidR="00B22E41" w:rsidRPr="00A174A5" w:rsidRDefault="00B22E41" w:rsidP="00B22E41">
      <w:pPr>
        <w:rPr>
          <w:rFonts w:ascii="Times New Roman" w:eastAsia="Times New Roman" w:hAnsi="Times New Roman" w:cs="Times New Roman"/>
        </w:rPr>
      </w:pPr>
      <w:r w:rsidRPr="00A174A5">
        <w:rPr>
          <w:rFonts w:ascii="Times New Roman" w:eastAsia="Times New Roman" w:hAnsi="Times New Roman" w:cs="Times New Roman"/>
          <w:shd w:val="clear" w:color="auto" w:fill="FFFFFF"/>
        </w:rPr>
        <w:t>Vanessa C. Burbano. "</w:t>
      </w:r>
      <w:r w:rsidRPr="00A174A5">
        <w:rPr>
          <w:rFonts w:ascii="Times New Roman" w:eastAsia="Times New Roman" w:hAnsi="Times New Roman" w:cs="Times New Roman"/>
        </w:rPr>
        <w:fldChar w:fldCharType="begin"/>
      </w:r>
      <w:r w:rsidRPr="00A174A5">
        <w:rPr>
          <w:rFonts w:ascii="Times New Roman" w:eastAsia="Times New Roman" w:hAnsi="Times New Roman" w:cs="Times New Roman"/>
        </w:rPr>
        <w:instrText xml:space="preserve"> HYPERLINK "http://www.vanessaburbano.com/uploads/2/5/0/4/25049117/burbano_reswagepaper_orgscience_final.pdf" \t "_blank" </w:instrText>
      </w:r>
      <w:r w:rsidRPr="00A174A5">
        <w:rPr>
          <w:rFonts w:ascii="Times New Roman" w:eastAsia="Times New Roman" w:hAnsi="Times New Roman" w:cs="Times New Roman"/>
        </w:rPr>
        <w:fldChar w:fldCharType="separate"/>
      </w:r>
      <w:r w:rsidRPr="00A174A5">
        <w:rPr>
          <w:rStyle w:val="Hyperlink"/>
          <w:rFonts w:ascii="Times New Roman" w:eastAsia="Times New Roman" w:hAnsi="Times New Roman" w:cs="Times New Roman"/>
          <w:color w:val="auto"/>
          <w:shd w:val="clear" w:color="auto" w:fill="FFFFFF"/>
        </w:rPr>
        <w:t>Social Responsibility Messages and Worker Wage Requirements: Field Experimental Evidence from Online Labor Marketplaces</w:t>
      </w:r>
      <w:r w:rsidRPr="00A174A5">
        <w:rPr>
          <w:rFonts w:ascii="Times New Roman" w:eastAsia="Times New Roman" w:hAnsi="Times New Roman" w:cs="Times New Roman"/>
        </w:rPr>
        <w:fldChar w:fldCharType="end"/>
      </w:r>
      <w:r w:rsidRPr="00A174A5">
        <w:rPr>
          <w:rFonts w:ascii="Times New Roman" w:eastAsia="Times New Roman" w:hAnsi="Times New Roman" w:cs="Times New Roman"/>
          <w:shd w:val="clear" w:color="auto" w:fill="FFFFFF"/>
        </w:rPr>
        <w:t>." - forthcoming at </w:t>
      </w:r>
      <w:r w:rsidRPr="00A174A5">
        <w:rPr>
          <w:rStyle w:val="Emphasis"/>
          <w:rFonts w:ascii="Times New Roman" w:eastAsia="Times New Roman" w:hAnsi="Times New Roman" w:cs="Times New Roman"/>
          <w:shd w:val="clear" w:color="auto" w:fill="FFFFFF"/>
        </w:rPr>
        <w:t>Organization Science</w:t>
      </w:r>
    </w:p>
    <w:p w14:paraId="517F442F" w14:textId="24A86948" w:rsidR="00633C51" w:rsidRPr="00A174A5" w:rsidRDefault="00120723" w:rsidP="009C2907">
      <w:pPr>
        <w:spacing w:before="100" w:beforeAutospacing="1" w:after="100" w:afterAutospacing="1"/>
        <w:rPr>
          <w:rFonts w:ascii="Times New Roman" w:eastAsia="Times New Roman" w:hAnsi="Times New Roman" w:cs="Times New Roman"/>
        </w:rPr>
      </w:pPr>
      <w:r w:rsidRPr="00A174A5">
        <w:rPr>
          <w:rFonts w:ascii="Times New Roman" w:eastAsia="Times New Roman" w:hAnsi="Times New Roman" w:cs="Times New Roman"/>
        </w:rPr>
        <w:t>Flammer C, Luo J. 2015.</w:t>
      </w:r>
      <w:r w:rsidRPr="00A174A5">
        <w:rPr>
          <w:rStyle w:val="apple-converted-space"/>
          <w:rFonts w:ascii="Times New Roman" w:eastAsia="Times New Roman" w:hAnsi="Times New Roman" w:cs="Times New Roman"/>
        </w:rPr>
        <w:t> </w:t>
      </w:r>
      <w:hyperlink r:id="rId23" w:history="1">
        <w:r w:rsidRPr="00A174A5">
          <w:rPr>
            <w:rStyle w:val="Hyperlink"/>
            <w:rFonts w:ascii="Times New Roman" w:hAnsi="Times New Roman" w:cs="Times New Roman"/>
            <w:color w:val="auto"/>
          </w:rPr>
          <w:t>Corporate Social Responsibility as an Employee Governance Tool: Evidence from a Quasi-Experiment</w:t>
        </w:r>
      </w:hyperlink>
      <w:r w:rsidRPr="00A174A5">
        <w:rPr>
          <w:rFonts w:ascii="Times New Roman" w:eastAsia="Times New Roman" w:hAnsi="Times New Roman" w:cs="Times New Roman"/>
        </w:rPr>
        <w:t>,</w:t>
      </w:r>
      <w:r w:rsidR="00CF0D2E" w:rsidRPr="00A174A5">
        <w:rPr>
          <w:rFonts w:ascii="Times New Roman" w:eastAsia="Times New Roman" w:hAnsi="Times New Roman" w:cs="Times New Roman"/>
        </w:rPr>
        <w:t xml:space="preserve"> </w:t>
      </w:r>
      <w:r w:rsidRPr="00A174A5">
        <w:rPr>
          <w:rStyle w:val="Strong"/>
          <w:rFonts w:ascii="Times New Roman" w:eastAsia="Times New Roman" w:hAnsi="Times New Roman" w:cs="Times New Roman"/>
          <w:i/>
          <w:iCs/>
        </w:rPr>
        <w:t>Strategic Management Journal</w:t>
      </w:r>
      <w:r w:rsidRPr="00A174A5">
        <w:rPr>
          <w:rFonts w:ascii="Times New Roman" w:eastAsia="Times New Roman" w:hAnsi="Times New Roman" w:cs="Times New Roman"/>
        </w:rPr>
        <w:t>, forthcoming.</w:t>
      </w:r>
    </w:p>
    <w:p w14:paraId="3B864379" w14:textId="42B406C2" w:rsidR="00120723" w:rsidRDefault="006278FF" w:rsidP="00CF0D2E">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Levine, D. and M. W. Toffel (2010). "Quality Management and Job Quality: How the ISO 9001 Standard for Quality Management Systems Affects Employees and Employers." </w:t>
      </w:r>
      <w:r w:rsidRPr="00A174A5">
        <w:rPr>
          <w:rFonts w:ascii="Times New Roman" w:hAnsi="Times New Roman" w:cs="Times New Roman"/>
          <w:u w:val="single"/>
        </w:rPr>
        <w:t>MANAGEMENT SCIENCE</w:t>
      </w:r>
      <w:r w:rsidRPr="00A174A5">
        <w:rPr>
          <w:rFonts w:ascii="Times New Roman" w:hAnsi="Times New Roman" w:cs="Times New Roman"/>
        </w:rPr>
        <w:t xml:space="preserve"> </w:t>
      </w:r>
      <w:r w:rsidRPr="00A174A5">
        <w:rPr>
          <w:rFonts w:ascii="Times New Roman" w:hAnsi="Times New Roman" w:cs="Times New Roman"/>
          <w:b/>
          <w:bCs/>
        </w:rPr>
        <w:t>56</w:t>
      </w:r>
      <w:r w:rsidRPr="00A174A5">
        <w:rPr>
          <w:rFonts w:ascii="Times New Roman" w:hAnsi="Times New Roman" w:cs="Times New Roman"/>
        </w:rPr>
        <w:t>(6): 978-996.</w:t>
      </w:r>
    </w:p>
    <w:p w14:paraId="6F3505A2" w14:textId="77777777" w:rsidR="00B20C46" w:rsidRDefault="00B20C46" w:rsidP="00CF0D2E">
      <w:pPr>
        <w:widowControl w:val="0"/>
        <w:autoSpaceDE w:val="0"/>
        <w:autoSpaceDN w:val="0"/>
        <w:adjustRightInd w:val="0"/>
        <w:rPr>
          <w:rFonts w:ascii="Times New Roman" w:hAnsi="Times New Roman" w:cs="Times New Roman"/>
        </w:rPr>
      </w:pPr>
    </w:p>
    <w:p w14:paraId="76D8E693" w14:textId="77777777" w:rsidR="00150978" w:rsidRPr="00150978" w:rsidRDefault="00150978" w:rsidP="00CF0D2E">
      <w:pPr>
        <w:widowControl w:val="0"/>
        <w:autoSpaceDE w:val="0"/>
        <w:autoSpaceDN w:val="0"/>
        <w:adjustRightInd w:val="0"/>
        <w:rPr>
          <w:rFonts w:ascii="Times New Roman" w:hAnsi="Times New Roman" w:cs="Times New Roman"/>
        </w:rPr>
      </w:pPr>
      <w:r w:rsidRPr="00150978">
        <w:rPr>
          <w:rFonts w:ascii="Times New Roman" w:hAnsi="Times New Roman" w:cs="Times New Roman"/>
        </w:rPr>
        <w:t xml:space="preserve">Marquis, C. and M. Lee (2013). "Who is governing whom? Executives, governance, and the structure of generosity in large U.S. firms." </w:t>
      </w:r>
      <w:r w:rsidRPr="00150978">
        <w:rPr>
          <w:rFonts w:ascii="Times New Roman" w:hAnsi="Times New Roman" w:cs="Times New Roman"/>
          <w:u w:val="single"/>
        </w:rPr>
        <w:t>Strategic Management Journal</w:t>
      </w:r>
      <w:r w:rsidRPr="00150978">
        <w:rPr>
          <w:rFonts w:ascii="Times New Roman" w:hAnsi="Times New Roman" w:cs="Times New Roman"/>
        </w:rPr>
        <w:t xml:space="preserve"> </w:t>
      </w:r>
      <w:r w:rsidRPr="00150978">
        <w:rPr>
          <w:rFonts w:ascii="Times New Roman" w:hAnsi="Times New Roman" w:cs="Times New Roman"/>
          <w:b/>
          <w:bCs/>
        </w:rPr>
        <w:t>34</w:t>
      </w:r>
      <w:r w:rsidRPr="00150978">
        <w:rPr>
          <w:rFonts w:ascii="Times New Roman" w:hAnsi="Times New Roman" w:cs="Times New Roman"/>
        </w:rPr>
        <w:t>(4): 483-497.</w:t>
      </w:r>
    </w:p>
    <w:p w14:paraId="35CB8F70" w14:textId="77777777" w:rsidR="00150978" w:rsidRPr="00150978" w:rsidRDefault="00150978" w:rsidP="00CF0D2E">
      <w:pPr>
        <w:widowControl w:val="0"/>
        <w:autoSpaceDE w:val="0"/>
        <w:autoSpaceDN w:val="0"/>
        <w:adjustRightInd w:val="0"/>
        <w:rPr>
          <w:rFonts w:ascii="Times New Roman" w:hAnsi="Times New Roman" w:cs="Times New Roman"/>
        </w:rPr>
      </w:pPr>
    </w:p>
    <w:p w14:paraId="602609E4" w14:textId="7A12942E" w:rsidR="00B20C46" w:rsidRDefault="00B20C46" w:rsidP="00CF0D2E">
      <w:pPr>
        <w:widowControl w:val="0"/>
        <w:autoSpaceDE w:val="0"/>
        <w:autoSpaceDN w:val="0"/>
        <w:adjustRightInd w:val="0"/>
        <w:rPr>
          <w:rFonts w:ascii="Times New Roman" w:hAnsi="Times New Roman" w:cs="Times New Roman"/>
        </w:rPr>
      </w:pPr>
      <w:r w:rsidRPr="00B20C46">
        <w:rPr>
          <w:rFonts w:ascii="Times New Roman" w:hAnsi="Times New Roman" w:cs="Times New Roman"/>
        </w:rPr>
        <w:t xml:space="preserve">Turban, D. B. and D. W. Greening (1997). "Corporate social performance and organizational attractiveness to prospective employees." </w:t>
      </w:r>
      <w:r w:rsidRPr="00B20C46">
        <w:rPr>
          <w:rFonts w:ascii="Times New Roman" w:hAnsi="Times New Roman" w:cs="Times New Roman"/>
          <w:u w:val="single"/>
        </w:rPr>
        <w:t>The Academy of Management Journal</w:t>
      </w:r>
      <w:r w:rsidRPr="00B20C46">
        <w:rPr>
          <w:rFonts w:ascii="Times New Roman" w:hAnsi="Times New Roman" w:cs="Times New Roman"/>
        </w:rPr>
        <w:t xml:space="preserve"> </w:t>
      </w:r>
      <w:r w:rsidRPr="00B20C46">
        <w:rPr>
          <w:rFonts w:ascii="Times New Roman" w:hAnsi="Times New Roman" w:cs="Times New Roman"/>
          <w:b/>
          <w:bCs/>
        </w:rPr>
        <w:t>40</w:t>
      </w:r>
      <w:r w:rsidRPr="00B20C46">
        <w:rPr>
          <w:rFonts w:ascii="Times New Roman" w:hAnsi="Times New Roman" w:cs="Times New Roman"/>
        </w:rPr>
        <w:t>(3): 658-672.</w:t>
      </w:r>
    </w:p>
    <w:p w14:paraId="7ABD6035" w14:textId="77777777" w:rsidR="00A85C81" w:rsidRDefault="00A85C81" w:rsidP="00CF0D2E">
      <w:pPr>
        <w:widowControl w:val="0"/>
        <w:autoSpaceDE w:val="0"/>
        <w:autoSpaceDN w:val="0"/>
        <w:adjustRightInd w:val="0"/>
        <w:rPr>
          <w:rFonts w:ascii="Times New Roman" w:hAnsi="Times New Roman" w:cs="Times New Roman"/>
        </w:rPr>
      </w:pPr>
    </w:p>
    <w:p w14:paraId="4E20C312" w14:textId="77777777" w:rsidR="00A85C81" w:rsidRPr="00B20C46" w:rsidRDefault="00A85C81" w:rsidP="00CF0D2E">
      <w:pPr>
        <w:widowControl w:val="0"/>
        <w:autoSpaceDE w:val="0"/>
        <w:autoSpaceDN w:val="0"/>
        <w:adjustRightInd w:val="0"/>
        <w:rPr>
          <w:rFonts w:ascii="Times New Roman" w:hAnsi="Times New Roman" w:cs="Times New Roman"/>
        </w:rPr>
      </w:pPr>
    </w:p>
    <w:p w14:paraId="516977A9" w14:textId="77777777" w:rsidR="00EE41C8" w:rsidRPr="00A174A5" w:rsidRDefault="00EE41C8"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0046FC4" w14:textId="053F11E5" w:rsidR="00120723" w:rsidRPr="00A174A5" w:rsidRDefault="00120723" w:rsidP="00120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1</w:t>
      </w:r>
      <w:r w:rsidR="00C35B17" w:rsidRPr="00A174A5">
        <w:rPr>
          <w:rFonts w:ascii="Times New Roman" w:hAnsi="Times New Roman" w:cs="Times New Roman"/>
          <w:b/>
          <w:bCs/>
        </w:rPr>
        <w:t>1</w:t>
      </w:r>
      <w:r w:rsidRPr="00A174A5">
        <w:rPr>
          <w:rFonts w:ascii="Times New Roman" w:hAnsi="Times New Roman" w:cs="Times New Roman"/>
          <w:b/>
          <w:bCs/>
        </w:rPr>
        <w:t>. Sustainability and international markets</w:t>
      </w:r>
      <w:r w:rsidR="00C35B17" w:rsidRPr="00A174A5">
        <w:rPr>
          <w:rFonts w:ascii="Times New Roman" w:hAnsi="Times New Roman" w:cs="Times New Roman"/>
          <w:b/>
          <w:bCs/>
        </w:rPr>
        <w:t xml:space="preserve"> (</w:t>
      </w:r>
      <w:r w:rsidR="00DD266F">
        <w:rPr>
          <w:rFonts w:ascii="Times New Roman" w:hAnsi="Times New Roman" w:cs="Times New Roman"/>
          <w:b/>
          <w:bCs/>
        </w:rPr>
        <w:t>Nov 21</w:t>
      </w:r>
      <w:r w:rsidR="00E14A5A" w:rsidRPr="00A174A5">
        <w:rPr>
          <w:rFonts w:ascii="Times New Roman" w:hAnsi="Times New Roman" w:cs="Times New Roman"/>
          <w:b/>
          <w:bCs/>
        </w:rPr>
        <w:t>)</w:t>
      </w:r>
      <w:r w:rsidR="00D346C7">
        <w:rPr>
          <w:rFonts w:ascii="Times New Roman" w:hAnsi="Times New Roman" w:cs="Times New Roman"/>
          <w:b/>
          <w:bCs/>
        </w:rPr>
        <w:t xml:space="preserve"> </w:t>
      </w:r>
    </w:p>
    <w:p w14:paraId="534F043A" w14:textId="77777777" w:rsidR="00CF0D2E" w:rsidRPr="00A174A5" w:rsidRDefault="00CF0D2E" w:rsidP="00120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B3DE45B" w14:textId="77777777" w:rsidR="003073E3" w:rsidRPr="00A174A5" w:rsidRDefault="003073E3" w:rsidP="00307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Crilly, D. (2011). "Predicting stakeholder orientation in the multinational enterprise: A mid-range theory." </w:t>
      </w:r>
      <w:r w:rsidRPr="00A174A5">
        <w:rPr>
          <w:rFonts w:ascii="Times New Roman" w:hAnsi="Times New Roman" w:cs="Times New Roman"/>
          <w:u w:val="single"/>
        </w:rPr>
        <w:t>Journal of International Business Studies</w:t>
      </w:r>
      <w:r w:rsidRPr="00A174A5">
        <w:rPr>
          <w:rFonts w:ascii="Times New Roman" w:hAnsi="Times New Roman" w:cs="Times New Roman"/>
        </w:rPr>
        <w:t xml:space="preserve"> </w:t>
      </w:r>
      <w:r w:rsidRPr="00A174A5">
        <w:rPr>
          <w:rFonts w:ascii="Times New Roman" w:hAnsi="Times New Roman" w:cs="Times New Roman"/>
          <w:b/>
          <w:bCs/>
        </w:rPr>
        <w:t>42</w:t>
      </w:r>
      <w:r w:rsidRPr="00A174A5">
        <w:rPr>
          <w:rFonts w:ascii="Times New Roman" w:hAnsi="Times New Roman" w:cs="Times New Roman"/>
        </w:rPr>
        <w:t>(5): 694-717.</w:t>
      </w:r>
    </w:p>
    <w:p w14:paraId="606E365F" w14:textId="77777777" w:rsidR="003073E3" w:rsidRPr="00A174A5" w:rsidRDefault="003073E3" w:rsidP="00633C51">
      <w:pPr>
        <w:widowControl w:val="0"/>
        <w:autoSpaceDE w:val="0"/>
        <w:autoSpaceDN w:val="0"/>
        <w:adjustRightInd w:val="0"/>
        <w:rPr>
          <w:rFonts w:ascii="Times New Roman" w:hAnsi="Times New Roman" w:cs="Times New Roman"/>
        </w:rPr>
      </w:pPr>
    </w:p>
    <w:p w14:paraId="6F78B0A1" w14:textId="298BDB79" w:rsidR="00633C51" w:rsidRPr="00A174A5" w:rsidRDefault="00633C51" w:rsidP="00633C51">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Gardberg, N. A. and C. J. Fombrun (2006). "Corporate Citizenship: Creating Intangible Assets Across Institutional Environments " </w:t>
      </w:r>
      <w:r w:rsidRPr="00A174A5">
        <w:rPr>
          <w:rFonts w:ascii="Times New Roman" w:hAnsi="Times New Roman" w:cs="Times New Roman"/>
          <w:u w:val="single"/>
        </w:rPr>
        <w:t>Academy of Management Review</w:t>
      </w:r>
      <w:r w:rsidRPr="00A174A5">
        <w:rPr>
          <w:rFonts w:ascii="Times New Roman" w:hAnsi="Times New Roman" w:cs="Times New Roman"/>
        </w:rPr>
        <w:t xml:space="preserve"> </w:t>
      </w:r>
      <w:r w:rsidRPr="00A174A5">
        <w:rPr>
          <w:rFonts w:ascii="Times New Roman" w:hAnsi="Times New Roman" w:cs="Times New Roman"/>
          <w:b/>
          <w:bCs/>
        </w:rPr>
        <w:t>31</w:t>
      </w:r>
      <w:r w:rsidRPr="00A174A5">
        <w:rPr>
          <w:rFonts w:ascii="Times New Roman" w:hAnsi="Times New Roman" w:cs="Times New Roman"/>
        </w:rPr>
        <w:t>(2): 329-346.</w:t>
      </w:r>
    </w:p>
    <w:p w14:paraId="52459D8B" w14:textId="77777777" w:rsidR="00633C51" w:rsidRPr="00A174A5" w:rsidRDefault="00633C51" w:rsidP="00633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A174A5">
        <w:rPr>
          <w:rFonts w:ascii="Times New Roman" w:hAnsi="Times New Roman" w:cs="Times New Roman"/>
        </w:rPr>
        <w:tab/>
      </w:r>
      <w:r w:rsidRPr="00A174A5">
        <w:rPr>
          <w:rFonts w:ascii="Times New Roman" w:hAnsi="Times New Roman" w:cs="Times New Roman"/>
          <w:bCs/>
        </w:rPr>
        <w:t xml:space="preserve"> </w:t>
      </w:r>
    </w:p>
    <w:p w14:paraId="04E6711C" w14:textId="3B02B803" w:rsidR="00120723" w:rsidRPr="00A174A5" w:rsidRDefault="00120723" w:rsidP="00633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A174A5">
        <w:rPr>
          <w:rFonts w:ascii="Times New Roman" w:hAnsi="Times New Roman" w:cs="Times New Roman"/>
          <w:bCs/>
        </w:rPr>
        <w:t>Hawn</w:t>
      </w:r>
      <w:r w:rsidR="003073E3" w:rsidRPr="00A174A5">
        <w:rPr>
          <w:rFonts w:ascii="Times New Roman" w:hAnsi="Times New Roman" w:cs="Times New Roman"/>
          <w:bCs/>
        </w:rPr>
        <w:t>, O.</w:t>
      </w:r>
      <w:r w:rsidRPr="00A174A5">
        <w:rPr>
          <w:rFonts w:ascii="Times New Roman" w:hAnsi="Times New Roman" w:cs="Times New Roman"/>
          <w:bCs/>
        </w:rPr>
        <w:t xml:space="preserve"> </w:t>
      </w:r>
      <w:r w:rsidR="003073E3" w:rsidRPr="00A174A5">
        <w:rPr>
          <w:rFonts w:ascii="Times New Roman" w:hAnsi="Times New Roman" w:cs="Times New Roman"/>
          <w:bCs/>
        </w:rPr>
        <w:t>“</w:t>
      </w:r>
      <w:r w:rsidRPr="00A174A5">
        <w:rPr>
          <w:rFonts w:ascii="Times New Roman" w:hAnsi="Times New Roman" w:cs="Times New Roman"/>
          <w:bCs/>
        </w:rPr>
        <w:t>Social License to Acquire Abroad</w:t>
      </w:r>
      <w:r w:rsidR="0055620F">
        <w:rPr>
          <w:rFonts w:ascii="Times New Roman" w:hAnsi="Times New Roman" w:cs="Times New Roman"/>
          <w:bCs/>
        </w:rPr>
        <w:t xml:space="preserve">” </w:t>
      </w:r>
      <w:hyperlink r:id="rId24" w:history="1">
        <w:r w:rsidR="003073E3" w:rsidRPr="00A85C81">
          <w:rPr>
            <w:rStyle w:val="Hyperlink"/>
            <w:rFonts w:ascii="Times New Roman" w:hAnsi="Times New Roman" w:cs="Times New Roman"/>
            <w:bCs/>
          </w:rPr>
          <w:t>SSRN</w:t>
        </w:r>
      </w:hyperlink>
    </w:p>
    <w:p w14:paraId="1A19891E" w14:textId="77777777" w:rsidR="00633C51" w:rsidRPr="00A174A5" w:rsidRDefault="00633C51"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054E3891" w14:textId="77777777" w:rsidR="00CF0D2E" w:rsidRPr="00A174A5" w:rsidRDefault="00CF0D2E" w:rsidP="003073E3">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Lim, A. and K. Tsutsui (2012). "Globalization and Commitment in Corporate Social Responsibility." </w:t>
      </w:r>
      <w:r w:rsidRPr="00A174A5">
        <w:rPr>
          <w:rFonts w:ascii="Times New Roman" w:hAnsi="Times New Roman" w:cs="Times New Roman"/>
          <w:u w:val="single"/>
        </w:rPr>
        <w:t>American Sociological Review</w:t>
      </w:r>
      <w:r w:rsidRPr="00A174A5">
        <w:rPr>
          <w:rFonts w:ascii="Times New Roman" w:hAnsi="Times New Roman" w:cs="Times New Roman"/>
        </w:rPr>
        <w:t xml:space="preserve"> </w:t>
      </w:r>
      <w:r w:rsidRPr="00A174A5">
        <w:rPr>
          <w:rFonts w:ascii="Times New Roman" w:hAnsi="Times New Roman" w:cs="Times New Roman"/>
          <w:b/>
          <w:bCs/>
        </w:rPr>
        <w:t>77</w:t>
      </w:r>
      <w:r w:rsidRPr="00A174A5">
        <w:rPr>
          <w:rFonts w:ascii="Times New Roman" w:hAnsi="Times New Roman" w:cs="Times New Roman"/>
        </w:rPr>
        <w:t xml:space="preserve">(1): 69-98. </w:t>
      </w:r>
    </w:p>
    <w:p w14:paraId="41F8B6E1" w14:textId="77777777" w:rsidR="00CF0D2E" w:rsidRPr="00A174A5" w:rsidRDefault="00CF0D2E" w:rsidP="003073E3">
      <w:pPr>
        <w:widowControl w:val="0"/>
        <w:autoSpaceDE w:val="0"/>
        <w:autoSpaceDN w:val="0"/>
        <w:adjustRightInd w:val="0"/>
        <w:rPr>
          <w:rFonts w:ascii="Times New Roman" w:hAnsi="Times New Roman" w:cs="Times New Roman"/>
        </w:rPr>
      </w:pPr>
    </w:p>
    <w:p w14:paraId="5FDB271E" w14:textId="77777777" w:rsidR="00BE209E" w:rsidRPr="00A174A5" w:rsidRDefault="00BE209E" w:rsidP="003073E3">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Matten, D. and J. Moon (2008). ""Implicit" and "Explicit" CSR: A Conceptual Framework for a Comparative Understanding of Corporate Social Responsibility  " </w:t>
      </w:r>
      <w:r w:rsidRPr="00A174A5">
        <w:rPr>
          <w:rFonts w:ascii="Times New Roman" w:hAnsi="Times New Roman" w:cs="Times New Roman"/>
          <w:u w:val="single"/>
        </w:rPr>
        <w:t>Academy of Management Review</w:t>
      </w:r>
      <w:r w:rsidRPr="00A174A5">
        <w:rPr>
          <w:rFonts w:ascii="Times New Roman" w:hAnsi="Times New Roman" w:cs="Times New Roman"/>
        </w:rPr>
        <w:t xml:space="preserve"> </w:t>
      </w:r>
      <w:r w:rsidRPr="00A174A5">
        <w:rPr>
          <w:rFonts w:ascii="Times New Roman" w:hAnsi="Times New Roman" w:cs="Times New Roman"/>
          <w:b/>
          <w:bCs/>
        </w:rPr>
        <w:t>33</w:t>
      </w:r>
      <w:r w:rsidRPr="00A174A5">
        <w:rPr>
          <w:rFonts w:ascii="Times New Roman" w:hAnsi="Times New Roman" w:cs="Times New Roman"/>
        </w:rPr>
        <w:t>(2): 404-424.</w:t>
      </w:r>
    </w:p>
    <w:p w14:paraId="2FA42A52" w14:textId="77777777" w:rsidR="00BE209E" w:rsidRPr="00A174A5" w:rsidRDefault="00BE209E" w:rsidP="003073E3">
      <w:pPr>
        <w:widowControl w:val="0"/>
        <w:autoSpaceDE w:val="0"/>
        <w:autoSpaceDN w:val="0"/>
        <w:adjustRightInd w:val="0"/>
        <w:rPr>
          <w:rFonts w:ascii="Times New Roman" w:hAnsi="Times New Roman" w:cs="Times New Roman"/>
        </w:rPr>
      </w:pPr>
    </w:p>
    <w:p w14:paraId="50F6AE47" w14:textId="7578A022" w:rsidR="00992C54" w:rsidRPr="00A174A5" w:rsidRDefault="00633C51" w:rsidP="003073E3">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Strike, V. M., et al. (2006). "Being good while being bad: Social responsibility and the international diversification of US firms." </w:t>
      </w:r>
      <w:r w:rsidRPr="00A174A5">
        <w:rPr>
          <w:rFonts w:ascii="Times New Roman" w:hAnsi="Times New Roman" w:cs="Times New Roman"/>
          <w:u w:val="single"/>
        </w:rPr>
        <w:t>Journal of International Business Studies</w:t>
      </w:r>
      <w:r w:rsidRPr="00A174A5">
        <w:rPr>
          <w:rFonts w:ascii="Times New Roman" w:hAnsi="Times New Roman" w:cs="Times New Roman"/>
        </w:rPr>
        <w:t xml:space="preserve"> </w:t>
      </w:r>
      <w:r w:rsidRPr="00A174A5">
        <w:rPr>
          <w:rFonts w:ascii="Times New Roman" w:hAnsi="Times New Roman" w:cs="Times New Roman"/>
          <w:b/>
          <w:bCs/>
        </w:rPr>
        <w:t>37</w:t>
      </w:r>
      <w:r w:rsidRPr="00A174A5">
        <w:rPr>
          <w:rFonts w:ascii="Times New Roman" w:hAnsi="Times New Roman" w:cs="Times New Roman"/>
        </w:rPr>
        <w:t>(6): 850-862.</w:t>
      </w:r>
      <w:r w:rsidRPr="00A174A5">
        <w:rPr>
          <w:rFonts w:ascii="Times New Roman" w:hAnsi="Times New Roman" w:cs="Times New Roman"/>
        </w:rPr>
        <w:tab/>
      </w:r>
    </w:p>
    <w:p w14:paraId="51B955A0" w14:textId="77777777" w:rsidR="00192F9B" w:rsidRPr="00A174A5" w:rsidRDefault="00192F9B" w:rsidP="00192F9B">
      <w:pPr>
        <w:widowControl w:val="0"/>
        <w:autoSpaceDE w:val="0"/>
        <w:autoSpaceDN w:val="0"/>
        <w:adjustRightInd w:val="0"/>
        <w:rPr>
          <w:rFonts w:ascii="Times New Roman" w:hAnsi="Times New Roman" w:cs="Times New Roman"/>
        </w:rPr>
      </w:pPr>
    </w:p>
    <w:p w14:paraId="4D498A0B" w14:textId="77777777" w:rsidR="009C2907" w:rsidRPr="00A174A5" w:rsidRDefault="009C2907" w:rsidP="00CF0D2E">
      <w:pPr>
        <w:pStyle w:val="Heading4"/>
        <w:keepLines w:val="0"/>
        <w:spacing w:before="0"/>
        <w:ind w:right="-274"/>
        <w:rPr>
          <w:rFonts w:ascii="Times New Roman" w:hAnsi="Times New Roman" w:cs="Times New Roman"/>
          <w:b w:val="0"/>
          <w:bCs w:val="0"/>
          <w:color w:val="auto"/>
        </w:rPr>
      </w:pPr>
      <w:r w:rsidRPr="00A174A5">
        <w:rPr>
          <w:rFonts w:ascii="Times New Roman" w:hAnsi="Times New Roman" w:cs="Times New Roman"/>
          <w:b w:val="0"/>
          <w:bCs w:val="0"/>
          <w:color w:val="auto"/>
        </w:rPr>
        <w:t>Optional readings</w:t>
      </w:r>
    </w:p>
    <w:p w14:paraId="07DE89EA" w14:textId="77777777" w:rsidR="009C2907" w:rsidRPr="00A174A5" w:rsidRDefault="009C2907" w:rsidP="00CF0D2E">
      <w:pPr>
        <w:pStyle w:val="Heading4"/>
        <w:keepLines w:val="0"/>
        <w:spacing w:before="0"/>
        <w:ind w:right="-274"/>
        <w:rPr>
          <w:rFonts w:ascii="Times New Roman" w:hAnsi="Times New Roman" w:cs="Times New Roman"/>
          <w:b w:val="0"/>
          <w:bCs w:val="0"/>
          <w:i w:val="0"/>
          <w:color w:val="auto"/>
        </w:rPr>
      </w:pPr>
    </w:p>
    <w:p w14:paraId="081FF826" w14:textId="77777777" w:rsidR="00D346C7" w:rsidRPr="00A174A5" w:rsidRDefault="00D346C7" w:rsidP="00D346C7">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Etzion, D. and F. Ferraro (2010). "The Role of Analogy in the Institutionalization of Sustainability Reporting." </w:t>
      </w:r>
      <w:r w:rsidRPr="00A174A5">
        <w:rPr>
          <w:rFonts w:ascii="Times New Roman" w:hAnsi="Times New Roman" w:cs="Times New Roman"/>
          <w:u w:val="single"/>
        </w:rPr>
        <w:t>Organization Science</w:t>
      </w:r>
      <w:r w:rsidRPr="00A174A5">
        <w:rPr>
          <w:rFonts w:ascii="Times New Roman" w:hAnsi="Times New Roman" w:cs="Times New Roman"/>
        </w:rPr>
        <w:t xml:space="preserve"> </w:t>
      </w:r>
      <w:r w:rsidRPr="00A174A5">
        <w:rPr>
          <w:rFonts w:ascii="Times New Roman" w:hAnsi="Times New Roman" w:cs="Times New Roman"/>
          <w:b/>
          <w:bCs/>
        </w:rPr>
        <w:t>21</w:t>
      </w:r>
      <w:r w:rsidRPr="00A174A5">
        <w:rPr>
          <w:rFonts w:ascii="Times New Roman" w:hAnsi="Times New Roman" w:cs="Times New Roman"/>
        </w:rPr>
        <w:t xml:space="preserve">(5): 1092-1107. </w:t>
      </w:r>
    </w:p>
    <w:p w14:paraId="4D7F7736" w14:textId="77777777" w:rsidR="00D346C7" w:rsidRPr="00A174A5" w:rsidRDefault="00D346C7" w:rsidP="00D346C7">
      <w:pPr>
        <w:widowControl w:val="0"/>
        <w:autoSpaceDE w:val="0"/>
        <w:autoSpaceDN w:val="0"/>
        <w:adjustRightInd w:val="0"/>
        <w:rPr>
          <w:rFonts w:ascii="Times New Roman" w:hAnsi="Times New Roman" w:cs="Times New Roman"/>
        </w:rPr>
      </w:pPr>
    </w:p>
    <w:p w14:paraId="7F5D94DE" w14:textId="0B811A3D" w:rsidR="009C2907" w:rsidRPr="00A174A5" w:rsidRDefault="009C2907" w:rsidP="009C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A174A5">
        <w:rPr>
          <w:rFonts w:ascii="Times New Roman" w:hAnsi="Times New Roman" w:cs="Times New Roman"/>
          <w:bCs/>
        </w:rPr>
        <w:t>Hawn, O. CSR in Russia</w:t>
      </w:r>
      <w:r w:rsidR="0055620F">
        <w:rPr>
          <w:rFonts w:ascii="Times New Roman" w:hAnsi="Times New Roman" w:cs="Times New Roman"/>
          <w:bCs/>
        </w:rPr>
        <w:t xml:space="preserve"> </w:t>
      </w:r>
      <w:hyperlink r:id="rId25" w:history="1">
        <w:r w:rsidR="0055620F" w:rsidRPr="00A85C81">
          <w:rPr>
            <w:rStyle w:val="Hyperlink"/>
            <w:rFonts w:ascii="Times New Roman" w:hAnsi="Times New Roman" w:cs="Times New Roman"/>
            <w:bCs/>
          </w:rPr>
          <w:t>SSRN</w:t>
        </w:r>
      </w:hyperlink>
    </w:p>
    <w:p w14:paraId="44251810" w14:textId="77777777" w:rsidR="009C2907" w:rsidRPr="00A174A5" w:rsidRDefault="009C2907" w:rsidP="00CF0D2E">
      <w:pPr>
        <w:pStyle w:val="Heading4"/>
        <w:keepLines w:val="0"/>
        <w:spacing w:before="0"/>
        <w:ind w:right="-274"/>
        <w:rPr>
          <w:rFonts w:ascii="Times New Roman" w:hAnsi="Times New Roman" w:cs="Times New Roman"/>
          <w:b w:val="0"/>
          <w:bCs w:val="0"/>
          <w:i w:val="0"/>
          <w:color w:val="auto"/>
        </w:rPr>
      </w:pPr>
    </w:p>
    <w:p w14:paraId="51435AA6" w14:textId="1941AEE0" w:rsidR="00CF0D2E" w:rsidRPr="00A174A5" w:rsidRDefault="00CF0D2E" w:rsidP="00CF0D2E">
      <w:pPr>
        <w:pStyle w:val="Heading4"/>
        <w:keepLines w:val="0"/>
        <w:spacing w:before="0"/>
        <w:ind w:right="-274"/>
        <w:rPr>
          <w:rFonts w:ascii="Times New Roman" w:hAnsi="Times New Roman" w:cs="Times New Roman"/>
          <w:b w:val="0"/>
          <w:bCs w:val="0"/>
          <w:i w:val="0"/>
          <w:color w:val="auto"/>
        </w:rPr>
      </w:pPr>
      <w:r w:rsidRPr="00A174A5">
        <w:rPr>
          <w:rFonts w:ascii="Times New Roman" w:hAnsi="Times New Roman" w:cs="Times New Roman"/>
          <w:b w:val="0"/>
          <w:bCs w:val="0"/>
          <w:i w:val="0"/>
          <w:color w:val="auto"/>
        </w:rPr>
        <w:t xml:space="preserve">Spicer, Andrew, Thomas Dunfee, and Wendy Bailey. 2004. “Does National Context Matter in Ethical Decision Making? An Empirical Test of Integrative Social Contracts Theory,” Academy of Management Journal, 47: 610-620. </w:t>
      </w:r>
    </w:p>
    <w:p w14:paraId="1FF96015" w14:textId="77777777" w:rsidR="00CF0D2E" w:rsidRPr="00A174A5" w:rsidRDefault="00CF0D2E" w:rsidP="00192F9B">
      <w:pPr>
        <w:widowControl w:val="0"/>
        <w:autoSpaceDE w:val="0"/>
        <w:autoSpaceDN w:val="0"/>
        <w:adjustRightInd w:val="0"/>
        <w:rPr>
          <w:rFonts w:ascii="Times New Roman" w:hAnsi="Times New Roman" w:cs="Times New Roman"/>
        </w:rPr>
      </w:pPr>
    </w:p>
    <w:p w14:paraId="7622C375" w14:textId="77777777" w:rsidR="009C2907" w:rsidRPr="00A174A5" w:rsidRDefault="009C2907" w:rsidP="009C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174A5">
        <w:rPr>
          <w:rFonts w:ascii="Times New Roman" w:hAnsi="Times New Roman" w:cs="Times New Roman"/>
        </w:rPr>
        <w:t xml:space="preserve">Earle, John S., Andrew Spicer, and Klara Sabirianova Peter. 2010. “The Normalization of Deviant Organizational Practices: Wage Arrears in Russia, 1992-1998,” </w:t>
      </w:r>
      <w:r w:rsidRPr="00A174A5">
        <w:rPr>
          <w:rFonts w:ascii="Times New Roman" w:hAnsi="Times New Roman" w:cs="Times New Roman"/>
          <w:i/>
        </w:rPr>
        <w:t xml:space="preserve">Academy of Management Journal, </w:t>
      </w:r>
      <w:r w:rsidRPr="00A174A5">
        <w:rPr>
          <w:rFonts w:ascii="Times New Roman" w:hAnsi="Times New Roman" w:cs="Times New Roman"/>
        </w:rPr>
        <w:t>53(2), 218-237.</w:t>
      </w:r>
    </w:p>
    <w:p w14:paraId="2EB14CC0" w14:textId="77777777" w:rsidR="009C2907" w:rsidRPr="00A174A5" w:rsidRDefault="009C2907" w:rsidP="00CF0D2E">
      <w:pPr>
        <w:pStyle w:val="StyleMicrosoftSansSerif10ptLeft05Hanging025"/>
        <w:ind w:left="0" w:firstLine="0"/>
        <w:rPr>
          <w:sz w:val="24"/>
          <w:szCs w:val="24"/>
        </w:rPr>
      </w:pPr>
    </w:p>
    <w:p w14:paraId="23D42E88" w14:textId="77777777" w:rsidR="00CF0D2E" w:rsidRPr="00A174A5" w:rsidRDefault="00CF0D2E" w:rsidP="00CF0D2E">
      <w:pPr>
        <w:pStyle w:val="StyleMicrosoftSansSerif10ptLeft05Hanging025"/>
        <w:ind w:left="0" w:firstLine="0"/>
        <w:rPr>
          <w:sz w:val="24"/>
          <w:szCs w:val="24"/>
        </w:rPr>
      </w:pPr>
      <w:r w:rsidRPr="00A174A5">
        <w:rPr>
          <w:sz w:val="24"/>
          <w:szCs w:val="24"/>
        </w:rPr>
        <w:t xml:space="preserve">Bailey, Wendy and Andrew Spicer. 2007. “When Does National Identity Matter?: Convergence and Divergence in International Business Ethics,” </w:t>
      </w:r>
      <w:r w:rsidRPr="00A174A5">
        <w:rPr>
          <w:i/>
          <w:iCs/>
          <w:sz w:val="24"/>
          <w:szCs w:val="24"/>
        </w:rPr>
        <w:t xml:space="preserve">Academy of Management Journal, </w:t>
      </w:r>
      <w:r w:rsidRPr="00A174A5">
        <w:rPr>
          <w:iCs/>
          <w:sz w:val="24"/>
          <w:szCs w:val="24"/>
        </w:rPr>
        <w:t>50</w:t>
      </w:r>
      <w:r w:rsidRPr="00A174A5">
        <w:rPr>
          <w:sz w:val="24"/>
          <w:szCs w:val="24"/>
        </w:rPr>
        <w:t>(6), 1462-1480.</w:t>
      </w:r>
    </w:p>
    <w:p w14:paraId="1E09CFAE" w14:textId="77777777" w:rsidR="00CF0D2E" w:rsidRPr="00A174A5" w:rsidRDefault="00CF0D2E" w:rsidP="00192F9B">
      <w:pPr>
        <w:widowControl w:val="0"/>
        <w:autoSpaceDE w:val="0"/>
        <w:autoSpaceDN w:val="0"/>
        <w:adjustRightInd w:val="0"/>
        <w:rPr>
          <w:rFonts w:ascii="Times New Roman" w:hAnsi="Times New Roman" w:cs="Times New Roman"/>
        </w:rPr>
      </w:pPr>
    </w:p>
    <w:p w14:paraId="516F36E1" w14:textId="5B36B398" w:rsidR="00192F9B" w:rsidRDefault="00192F9B" w:rsidP="00192F9B">
      <w:pPr>
        <w:widowControl w:val="0"/>
        <w:autoSpaceDE w:val="0"/>
        <w:autoSpaceDN w:val="0"/>
        <w:adjustRightInd w:val="0"/>
        <w:rPr>
          <w:rFonts w:ascii="Times New Roman" w:hAnsi="Times New Roman" w:cs="Times New Roman"/>
        </w:rPr>
      </w:pPr>
      <w:r w:rsidRPr="00A174A5">
        <w:rPr>
          <w:rFonts w:ascii="Times New Roman" w:hAnsi="Times New Roman" w:cs="Times New Roman"/>
        </w:rPr>
        <w:t xml:space="preserve">Hafner-Burton, Emilie, and Kiyoteru Tsutsui. 2005. “Human Rights in a Globalizing World: The Paradox of Empty Promises.” </w:t>
      </w:r>
      <w:r w:rsidRPr="00A174A5">
        <w:rPr>
          <w:rFonts w:ascii="Times New Roman" w:hAnsi="Times New Roman" w:cs="Times New Roman"/>
          <w:i/>
          <w:iCs/>
        </w:rPr>
        <w:t xml:space="preserve">American Journal of Sociology </w:t>
      </w:r>
      <w:r w:rsidRPr="00A174A5">
        <w:rPr>
          <w:rFonts w:ascii="Times New Roman" w:hAnsi="Times New Roman" w:cs="Times New Roman"/>
        </w:rPr>
        <w:t xml:space="preserve">110(5):1373-1411. </w:t>
      </w:r>
    </w:p>
    <w:p w14:paraId="0F0BC0F8" w14:textId="77777777" w:rsidR="00992C54" w:rsidRPr="00A174A5" w:rsidRDefault="00992C54" w:rsidP="00EE4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46321C5" w14:textId="77777777" w:rsidR="00DD266F" w:rsidRDefault="00D346C7" w:rsidP="00314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For more recent papers on this topic, see JIBS Papers folder in Dropbox</w:t>
      </w:r>
    </w:p>
    <w:p w14:paraId="21D5CA16" w14:textId="77777777" w:rsidR="00DD266F" w:rsidRDefault="00DD266F" w:rsidP="00314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1B67FAB" w14:textId="77777777" w:rsidR="00DD266F" w:rsidRDefault="00DD266F" w:rsidP="00314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FE5371A" w14:textId="0A134F4C" w:rsidR="00314D18" w:rsidRPr="00A174A5" w:rsidRDefault="00314D18" w:rsidP="00314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1</w:t>
      </w:r>
      <w:r w:rsidR="00C35B17" w:rsidRPr="00A174A5">
        <w:rPr>
          <w:rFonts w:ascii="Times New Roman" w:hAnsi="Times New Roman" w:cs="Times New Roman"/>
          <w:b/>
          <w:bCs/>
        </w:rPr>
        <w:t>2</w:t>
      </w:r>
      <w:r w:rsidRPr="00A174A5">
        <w:rPr>
          <w:rFonts w:ascii="Times New Roman" w:hAnsi="Times New Roman" w:cs="Times New Roman"/>
          <w:b/>
          <w:bCs/>
        </w:rPr>
        <w:t xml:space="preserve">. Qualitative </w:t>
      </w:r>
      <w:r w:rsidR="00120723" w:rsidRPr="00A174A5">
        <w:rPr>
          <w:rFonts w:ascii="Times New Roman" w:hAnsi="Times New Roman" w:cs="Times New Roman"/>
          <w:b/>
          <w:bCs/>
        </w:rPr>
        <w:t xml:space="preserve">research in </w:t>
      </w:r>
      <w:r w:rsidRPr="00A174A5">
        <w:rPr>
          <w:rFonts w:ascii="Times New Roman" w:hAnsi="Times New Roman" w:cs="Times New Roman"/>
          <w:b/>
          <w:bCs/>
        </w:rPr>
        <w:t>sustainability strategy (</w:t>
      </w:r>
      <w:r w:rsidR="00DD266F">
        <w:rPr>
          <w:rFonts w:ascii="Times New Roman" w:hAnsi="Times New Roman" w:cs="Times New Roman"/>
          <w:b/>
          <w:bCs/>
        </w:rPr>
        <w:t>Nov 28</w:t>
      </w:r>
      <w:r w:rsidRPr="00A174A5">
        <w:rPr>
          <w:rFonts w:ascii="Times New Roman" w:hAnsi="Times New Roman" w:cs="Times New Roman"/>
          <w:b/>
          <w:bCs/>
        </w:rPr>
        <w:t>)</w:t>
      </w:r>
    </w:p>
    <w:p w14:paraId="2680F1E7" w14:textId="77777777" w:rsidR="00EE7440" w:rsidRPr="00A174A5" w:rsidRDefault="00EE7440" w:rsidP="00314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F42C5EE" w14:textId="77777777" w:rsidR="00EE7440" w:rsidRPr="00A174A5" w:rsidRDefault="00EE7440" w:rsidP="00EE7440">
      <w:pPr>
        <w:rPr>
          <w:rFonts w:ascii="Times New Roman" w:hAnsi="Times New Roman" w:cs="Times New Roman"/>
        </w:rPr>
      </w:pPr>
      <w:r w:rsidRPr="00A174A5">
        <w:rPr>
          <w:rFonts w:ascii="Times New Roman" w:hAnsi="Times New Roman" w:cs="Times New Roman"/>
        </w:rPr>
        <w:t xml:space="preserve">Bansal, P. and K. Roth (2000). "Why companies go green: a model of ecological responsiveness." </w:t>
      </w:r>
      <w:r w:rsidRPr="00A174A5">
        <w:rPr>
          <w:rFonts w:ascii="Times New Roman" w:hAnsi="Times New Roman" w:cs="Times New Roman"/>
          <w:u w:val="single"/>
        </w:rPr>
        <w:t>Academy of Management Journal</w:t>
      </w:r>
      <w:r w:rsidRPr="00A174A5">
        <w:rPr>
          <w:rFonts w:ascii="Times New Roman" w:hAnsi="Times New Roman" w:cs="Times New Roman"/>
        </w:rPr>
        <w:t xml:space="preserve"> </w:t>
      </w:r>
      <w:r w:rsidRPr="00A174A5">
        <w:rPr>
          <w:rFonts w:ascii="Times New Roman" w:hAnsi="Times New Roman" w:cs="Times New Roman"/>
          <w:b/>
          <w:bCs/>
        </w:rPr>
        <w:t>43</w:t>
      </w:r>
      <w:r w:rsidRPr="00A174A5">
        <w:rPr>
          <w:rFonts w:ascii="Times New Roman" w:hAnsi="Times New Roman" w:cs="Times New Roman"/>
        </w:rPr>
        <w:t>(4): 717-736.</w:t>
      </w:r>
    </w:p>
    <w:p w14:paraId="2FF496AE" w14:textId="77777777" w:rsidR="00644A80" w:rsidRPr="00A174A5" w:rsidRDefault="00644A80" w:rsidP="00EE41C8">
      <w:pPr>
        <w:rPr>
          <w:rFonts w:ascii="Times New Roman" w:hAnsi="Times New Roman" w:cs="Times New Roman"/>
        </w:rPr>
      </w:pPr>
    </w:p>
    <w:p w14:paraId="3343235E" w14:textId="7CD1714E" w:rsidR="00EE41C8" w:rsidRPr="00A174A5" w:rsidRDefault="000049DB" w:rsidP="00EE41C8">
      <w:pPr>
        <w:rPr>
          <w:rFonts w:ascii="Times New Roman" w:hAnsi="Times New Roman" w:cs="Times New Roman"/>
        </w:rPr>
      </w:pPr>
      <w:r w:rsidRPr="00A174A5">
        <w:rPr>
          <w:rFonts w:ascii="Times New Roman" w:hAnsi="Times New Roman" w:cs="Times New Roman"/>
        </w:rPr>
        <w:t xml:space="preserve">Crilly, D., et al. (2015). "Do-no-harm versus do-good social responsibility: Attributional thinking and the liability of foreignness." </w:t>
      </w:r>
      <w:r w:rsidRPr="00A174A5">
        <w:rPr>
          <w:rFonts w:ascii="Times New Roman" w:hAnsi="Times New Roman" w:cs="Times New Roman"/>
          <w:u w:val="single"/>
        </w:rPr>
        <w:t>Strategic Management Journal.</w:t>
      </w:r>
      <w:r w:rsidRPr="00A174A5">
        <w:rPr>
          <w:rFonts w:ascii="Times New Roman" w:hAnsi="Times New Roman" w:cs="Times New Roman"/>
        </w:rPr>
        <w:t xml:space="preserve"> Forthcoming</w:t>
      </w:r>
    </w:p>
    <w:p w14:paraId="55456B46" w14:textId="77777777" w:rsidR="00644A80" w:rsidRPr="00A174A5" w:rsidRDefault="00644A80" w:rsidP="00EE41C8">
      <w:pPr>
        <w:rPr>
          <w:rFonts w:ascii="Times New Roman" w:hAnsi="Times New Roman" w:cs="Times New Roman"/>
        </w:rPr>
      </w:pPr>
    </w:p>
    <w:p w14:paraId="38CDB2E9" w14:textId="77777777" w:rsidR="000049DB" w:rsidRPr="00A174A5" w:rsidRDefault="000049DB" w:rsidP="00EE41C8">
      <w:pPr>
        <w:rPr>
          <w:rFonts w:ascii="Times New Roman" w:hAnsi="Times New Roman" w:cs="Times New Roman"/>
        </w:rPr>
      </w:pPr>
      <w:r w:rsidRPr="00A174A5">
        <w:rPr>
          <w:rFonts w:ascii="Times New Roman" w:hAnsi="Times New Roman" w:cs="Times New Roman"/>
        </w:rPr>
        <w:t>Crilly, D. and P. Sloan (2012). "Enterprise logic: explaining corporate attention to stakeholders from the ‘inside</w:t>
      </w:r>
      <w:r w:rsidRPr="00A174A5">
        <w:rPr>
          <w:rFonts w:ascii="American Typewriter Light" w:hAnsi="American Typewriter Light" w:cs="American Typewriter Light"/>
        </w:rPr>
        <w:t>‐</w:t>
      </w:r>
      <w:r w:rsidRPr="00A174A5">
        <w:rPr>
          <w:rFonts w:ascii="Times New Roman" w:hAnsi="Times New Roman" w:cs="Times New Roman"/>
        </w:rPr>
        <w:t xml:space="preserve">out’." </w:t>
      </w:r>
      <w:r w:rsidRPr="00A174A5">
        <w:rPr>
          <w:rFonts w:ascii="Times New Roman" w:hAnsi="Times New Roman" w:cs="Times New Roman"/>
          <w:u w:val="single"/>
        </w:rPr>
        <w:t>Strategic Management Journal</w:t>
      </w:r>
      <w:r w:rsidRPr="00A174A5">
        <w:rPr>
          <w:rFonts w:ascii="Times New Roman" w:hAnsi="Times New Roman" w:cs="Times New Roman"/>
        </w:rPr>
        <w:t xml:space="preserve"> </w:t>
      </w:r>
      <w:r w:rsidRPr="00A174A5">
        <w:rPr>
          <w:rFonts w:ascii="Times New Roman" w:hAnsi="Times New Roman" w:cs="Times New Roman"/>
          <w:b/>
          <w:bCs/>
        </w:rPr>
        <w:t>33</w:t>
      </w:r>
      <w:r w:rsidRPr="00A174A5">
        <w:rPr>
          <w:rFonts w:ascii="Times New Roman" w:hAnsi="Times New Roman" w:cs="Times New Roman"/>
        </w:rPr>
        <w:t xml:space="preserve">(10): 1174-1193. </w:t>
      </w:r>
    </w:p>
    <w:p w14:paraId="5E37CAF3" w14:textId="77777777" w:rsidR="00992C54" w:rsidRPr="00A174A5" w:rsidRDefault="00992C54" w:rsidP="00EE41C8">
      <w:pPr>
        <w:rPr>
          <w:rFonts w:ascii="Times New Roman" w:hAnsi="Times New Roman" w:cs="Times New Roman"/>
        </w:rPr>
      </w:pPr>
    </w:p>
    <w:p w14:paraId="71D37D33" w14:textId="46555C20" w:rsidR="000049DB" w:rsidRPr="00A174A5" w:rsidRDefault="000049DB" w:rsidP="00EE41C8">
      <w:pPr>
        <w:rPr>
          <w:rFonts w:ascii="Times New Roman" w:hAnsi="Times New Roman" w:cs="Times New Roman"/>
        </w:rPr>
      </w:pPr>
      <w:r w:rsidRPr="00A174A5">
        <w:rPr>
          <w:rFonts w:ascii="Times New Roman" w:hAnsi="Times New Roman" w:cs="Times New Roman"/>
        </w:rPr>
        <w:t xml:space="preserve">Crilly, D., et al. (2012). "Faking It or Muddling Through? Understanding Decoupling in Response to Stakeholder Pressures." </w:t>
      </w:r>
      <w:r w:rsidRPr="00A174A5">
        <w:rPr>
          <w:rFonts w:ascii="Times New Roman" w:hAnsi="Times New Roman" w:cs="Times New Roman"/>
          <w:u w:val="single"/>
        </w:rPr>
        <w:t>Academy of Management Journal</w:t>
      </w:r>
      <w:r w:rsidRPr="00A174A5">
        <w:rPr>
          <w:rFonts w:ascii="Times New Roman" w:hAnsi="Times New Roman" w:cs="Times New Roman"/>
        </w:rPr>
        <w:t xml:space="preserve"> </w:t>
      </w:r>
      <w:r w:rsidRPr="00A174A5">
        <w:rPr>
          <w:rFonts w:ascii="Times New Roman" w:hAnsi="Times New Roman" w:cs="Times New Roman"/>
          <w:b/>
          <w:bCs/>
        </w:rPr>
        <w:t>55</w:t>
      </w:r>
      <w:r w:rsidRPr="00A174A5">
        <w:rPr>
          <w:rFonts w:ascii="Times New Roman" w:hAnsi="Times New Roman" w:cs="Times New Roman"/>
        </w:rPr>
        <w:t>(6): 1429-1448.</w:t>
      </w:r>
    </w:p>
    <w:p w14:paraId="408EDDC8" w14:textId="77777777" w:rsidR="00992C54" w:rsidRPr="00A174A5" w:rsidRDefault="00992C54" w:rsidP="00EE41C8">
      <w:pPr>
        <w:rPr>
          <w:rFonts w:ascii="Times New Roman" w:hAnsi="Times New Roman" w:cs="Times New Roman"/>
        </w:rPr>
      </w:pPr>
    </w:p>
    <w:p w14:paraId="0A6C07AA" w14:textId="6D6EAE1E" w:rsidR="000049DB" w:rsidRPr="00A174A5" w:rsidRDefault="000049DB" w:rsidP="00EE41C8">
      <w:pPr>
        <w:rPr>
          <w:rFonts w:ascii="Times New Roman" w:hAnsi="Times New Roman" w:cs="Times New Roman"/>
        </w:rPr>
      </w:pPr>
      <w:r w:rsidRPr="00A174A5">
        <w:rPr>
          <w:rFonts w:ascii="Times New Roman" w:hAnsi="Times New Roman" w:cs="Times New Roman"/>
        </w:rPr>
        <w:t xml:space="preserve">Crilly, D. and P. Sloan (2014). "Autonomy or Control? Organizational Architecture and Corporate Attention to Stakeholders." </w:t>
      </w:r>
      <w:r w:rsidRPr="00A174A5">
        <w:rPr>
          <w:rFonts w:ascii="Times New Roman" w:hAnsi="Times New Roman" w:cs="Times New Roman"/>
          <w:u w:val="single"/>
        </w:rPr>
        <w:t>Organization Science</w:t>
      </w:r>
      <w:r w:rsidRPr="00A174A5">
        <w:rPr>
          <w:rFonts w:ascii="Times New Roman" w:hAnsi="Times New Roman" w:cs="Times New Roman"/>
        </w:rPr>
        <w:t xml:space="preserve"> </w:t>
      </w:r>
      <w:r w:rsidRPr="00A174A5">
        <w:rPr>
          <w:rFonts w:ascii="Times New Roman" w:hAnsi="Times New Roman" w:cs="Times New Roman"/>
          <w:b/>
          <w:bCs/>
        </w:rPr>
        <w:t>25</w:t>
      </w:r>
      <w:r w:rsidRPr="00A174A5">
        <w:rPr>
          <w:rFonts w:ascii="Times New Roman" w:hAnsi="Times New Roman" w:cs="Times New Roman"/>
        </w:rPr>
        <w:t>(2): 339-355.</w:t>
      </w:r>
    </w:p>
    <w:p w14:paraId="7CF32995" w14:textId="77777777" w:rsidR="009C2907" w:rsidRPr="00A174A5" w:rsidRDefault="009C2907" w:rsidP="00EE41C8">
      <w:pPr>
        <w:rPr>
          <w:rFonts w:ascii="Times New Roman" w:hAnsi="Times New Roman" w:cs="Times New Roman"/>
        </w:rPr>
      </w:pPr>
    </w:p>
    <w:p w14:paraId="178F24CE" w14:textId="7AACDB70" w:rsidR="009C2907" w:rsidRDefault="009C2907" w:rsidP="00EE41C8">
      <w:pPr>
        <w:rPr>
          <w:rFonts w:ascii="Times New Roman" w:hAnsi="Times New Roman" w:cs="Times New Roman"/>
        </w:rPr>
      </w:pPr>
      <w:r w:rsidRPr="00A174A5">
        <w:rPr>
          <w:rFonts w:ascii="Times New Roman" w:hAnsi="Times New Roman" w:cs="Times New Roman"/>
        </w:rPr>
        <w:t xml:space="preserve">Hoffman, A. J. (1999). "Institutional Evolution and Change: Environmentalism and the U.S. Chemical Industry." </w:t>
      </w:r>
      <w:r w:rsidRPr="00A174A5">
        <w:rPr>
          <w:rFonts w:ascii="Times New Roman" w:hAnsi="Times New Roman" w:cs="Times New Roman"/>
          <w:u w:val="single"/>
        </w:rPr>
        <w:t>The Academy of Management Journal</w:t>
      </w:r>
      <w:r w:rsidRPr="00A174A5">
        <w:rPr>
          <w:rFonts w:ascii="Times New Roman" w:hAnsi="Times New Roman" w:cs="Times New Roman"/>
        </w:rPr>
        <w:t xml:space="preserve"> </w:t>
      </w:r>
      <w:r w:rsidRPr="00A174A5">
        <w:rPr>
          <w:rFonts w:ascii="Times New Roman" w:hAnsi="Times New Roman" w:cs="Times New Roman"/>
          <w:b/>
          <w:bCs/>
        </w:rPr>
        <w:t>42</w:t>
      </w:r>
      <w:r w:rsidRPr="00A174A5">
        <w:rPr>
          <w:rFonts w:ascii="Times New Roman" w:hAnsi="Times New Roman" w:cs="Times New Roman"/>
        </w:rPr>
        <w:t>(4): 351-371.</w:t>
      </w:r>
    </w:p>
    <w:p w14:paraId="42BAD79A" w14:textId="77777777" w:rsidR="00A85C81" w:rsidRPr="00A174A5" w:rsidRDefault="00A85C81" w:rsidP="00EE41C8">
      <w:pPr>
        <w:rPr>
          <w:rFonts w:ascii="Times New Roman" w:hAnsi="Times New Roman" w:cs="Times New Roman"/>
        </w:rPr>
      </w:pPr>
    </w:p>
    <w:p w14:paraId="63933CD0" w14:textId="77777777" w:rsidR="00120723" w:rsidRPr="00A174A5" w:rsidRDefault="00120723" w:rsidP="00EE41C8">
      <w:pPr>
        <w:rPr>
          <w:rFonts w:ascii="Times New Roman" w:hAnsi="Times New Roman" w:cs="Times New Roman"/>
        </w:rPr>
      </w:pPr>
    </w:p>
    <w:p w14:paraId="2D29B420" w14:textId="77777777" w:rsidR="00606EBD" w:rsidRDefault="00606EBD" w:rsidP="00120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br w:type="page"/>
      </w:r>
    </w:p>
    <w:p w14:paraId="371C4481" w14:textId="1869C7FB" w:rsidR="00120723" w:rsidRPr="00A174A5" w:rsidRDefault="00120723" w:rsidP="00120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1</w:t>
      </w:r>
      <w:r w:rsidR="00C35B17" w:rsidRPr="00A174A5">
        <w:rPr>
          <w:rFonts w:ascii="Times New Roman" w:hAnsi="Times New Roman" w:cs="Times New Roman"/>
          <w:b/>
          <w:bCs/>
        </w:rPr>
        <w:t>3</w:t>
      </w:r>
      <w:r w:rsidRPr="00A174A5">
        <w:rPr>
          <w:rFonts w:ascii="Times New Roman" w:hAnsi="Times New Roman" w:cs="Times New Roman"/>
          <w:b/>
          <w:bCs/>
        </w:rPr>
        <w:t>. New research in sustainability strategy (</w:t>
      </w:r>
      <w:r w:rsidR="00DD266F">
        <w:rPr>
          <w:rFonts w:ascii="Times New Roman" w:hAnsi="Times New Roman" w:cs="Times New Roman"/>
          <w:b/>
          <w:bCs/>
        </w:rPr>
        <w:t>Dec 5</w:t>
      </w:r>
      <w:r w:rsidRPr="00A174A5">
        <w:rPr>
          <w:rFonts w:ascii="Times New Roman" w:hAnsi="Times New Roman" w:cs="Times New Roman"/>
          <w:b/>
          <w:bCs/>
        </w:rPr>
        <w:t>)</w:t>
      </w:r>
    </w:p>
    <w:p w14:paraId="24E66E25" w14:textId="77777777" w:rsidR="00120723" w:rsidRPr="00A174A5" w:rsidRDefault="00120723" w:rsidP="00EE41C8">
      <w:pPr>
        <w:rPr>
          <w:rFonts w:ascii="Times New Roman" w:hAnsi="Times New Roman" w:cs="Times New Roman"/>
        </w:rPr>
      </w:pPr>
    </w:p>
    <w:p w14:paraId="23AE32AE" w14:textId="77777777" w:rsidR="00D346C7" w:rsidRPr="00D346C7" w:rsidRDefault="00D346C7" w:rsidP="00E14A5A">
      <w:pPr>
        <w:rPr>
          <w:rFonts w:ascii="Times New Roman" w:hAnsi="Times New Roman" w:cs="Times New Roman"/>
          <w:i/>
        </w:rPr>
      </w:pPr>
      <w:r w:rsidRPr="00D346C7">
        <w:rPr>
          <w:rFonts w:ascii="Times New Roman" w:hAnsi="Times New Roman" w:cs="Times New Roman"/>
          <w:i/>
        </w:rPr>
        <w:t>Required:</w:t>
      </w:r>
    </w:p>
    <w:p w14:paraId="2AE80CB7" w14:textId="77777777" w:rsidR="00D346C7" w:rsidRDefault="00D346C7" w:rsidP="00E14A5A">
      <w:pPr>
        <w:rPr>
          <w:rFonts w:ascii="Times New Roman" w:hAnsi="Times New Roman" w:cs="Times New Roman"/>
        </w:rPr>
      </w:pPr>
    </w:p>
    <w:p w14:paraId="47190DFE" w14:textId="6CDB0F54" w:rsidR="00BE209E" w:rsidRDefault="00BE209E" w:rsidP="00E14A5A">
      <w:pPr>
        <w:rPr>
          <w:rFonts w:ascii="Times New Roman" w:hAnsi="Times New Roman" w:cs="Times New Roman"/>
        </w:rPr>
      </w:pPr>
      <w:r w:rsidRPr="00A174A5">
        <w:rPr>
          <w:rFonts w:ascii="Times New Roman" w:hAnsi="Times New Roman" w:cs="Times New Roman"/>
        </w:rPr>
        <w:t xml:space="preserve">Aguinis, H. and A. Glavas (2012). "What we know and don’t know about corporate social responsibility: a review and research agenda." </w:t>
      </w:r>
      <w:r w:rsidRPr="00A174A5">
        <w:rPr>
          <w:rFonts w:ascii="Times New Roman" w:hAnsi="Times New Roman" w:cs="Times New Roman"/>
          <w:u w:val="single"/>
        </w:rPr>
        <w:t>Journal of Management</w:t>
      </w:r>
      <w:r w:rsidRPr="00A174A5">
        <w:rPr>
          <w:rFonts w:ascii="Times New Roman" w:hAnsi="Times New Roman" w:cs="Times New Roman"/>
        </w:rPr>
        <w:t xml:space="preserve"> </w:t>
      </w:r>
      <w:r w:rsidRPr="00A174A5">
        <w:rPr>
          <w:rFonts w:ascii="Times New Roman" w:hAnsi="Times New Roman" w:cs="Times New Roman"/>
          <w:b/>
          <w:bCs/>
        </w:rPr>
        <w:t>38</w:t>
      </w:r>
      <w:r w:rsidRPr="00A174A5">
        <w:rPr>
          <w:rFonts w:ascii="Times New Roman" w:hAnsi="Times New Roman" w:cs="Times New Roman"/>
        </w:rPr>
        <w:t>(4): 932-968.</w:t>
      </w:r>
    </w:p>
    <w:p w14:paraId="45F12067" w14:textId="77777777" w:rsidR="0055620F" w:rsidRPr="00A174A5" w:rsidRDefault="0055620F" w:rsidP="00E14A5A">
      <w:pPr>
        <w:rPr>
          <w:rFonts w:ascii="Times New Roman" w:hAnsi="Times New Roman" w:cs="Times New Roman"/>
        </w:rPr>
      </w:pPr>
    </w:p>
    <w:p w14:paraId="7E418BA4" w14:textId="77777777" w:rsidR="00D346C7" w:rsidRPr="00D346C7" w:rsidRDefault="00D346C7" w:rsidP="00E14A5A">
      <w:pPr>
        <w:rPr>
          <w:rFonts w:ascii="Times New Roman" w:hAnsi="Times New Roman" w:cs="Times New Roman"/>
        </w:rPr>
      </w:pPr>
      <w:r w:rsidRPr="00D346C7">
        <w:rPr>
          <w:rFonts w:ascii="Times New Roman" w:hAnsi="Times New Roman" w:cs="Times New Roman"/>
        </w:rPr>
        <w:t xml:space="preserve">Dorobantu, S., et al. (2016). "NON-MARKET STRATEGY RESEARCH THROUGH THE LENS OF NEW INSTITUTIONAL ECONOMICS: AN INTEGRATIVE REVIEW AND FUTURE DIRECTIONS." </w:t>
      </w:r>
      <w:r w:rsidRPr="00D346C7">
        <w:rPr>
          <w:rFonts w:ascii="Times New Roman" w:hAnsi="Times New Roman" w:cs="Times New Roman"/>
          <w:u w:val="single"/>
        </w:rPr>
        <w:t>Strategic Management Journal</w:t>
      </w:r>
      <w:r w:rsidRPr="00D346C7">
        <w:rPr>
          <w:rFonts w:ascii="Times New Roman" w:hAnsi="Times New Roman" w:cs="Times New Roman"/>
        </w:rPr>
        <w:t xml:space="preserve"> </w:t>
      </w:r>
      <w:r w:rsidRPr="00D346C7">
        <w:rPr>
          <w:rFonts w:ascii="Times New Roman" w:hAnsi="Times New Roman" w:cs="Times New Roman"/>
          <w:b/>
          <w:bCs/>
        </w:rPr>
        <w:t>Forthcoming</w:t>
      </w:r>
      <w:r w:rsidRPr="00D346C7">
        <w:rPr>
          <w:rFonts w:ascii="Times New Roman" w:hAnsi="Times New Roman" w:cs="Times New Roman"/>
        </w:rPr>
        <w:t>.</w:t>
      </w:r>
    </w:p>
    <w:p w14:paraId="42E9B4BC" w14:textId="77777777" w:rsidR="00D346C7" w:rsidRPr="00D346C7" w:rsidRDefault="00D346C7" w:rsidP="00E14A5A">
      <w:pPr>
        <w:rPr>
          <w:rFonts w:ascii="Times New Roman" w:hAnsi="Times New Roman" w:cs="Times New Roman"/>
        </w:rPr>
      </w:pPr>
    </w:p>
    <w:p w14:paraId="4ADC9143" w14:textId="3397000D" w:rsidR="00D346C7" w:rsidRPr="00D346C7" w:rsidRDefault="00D346C7" w:rsidP="00E14A5A">
      <w:pPr>
        <w:rPr>
          <w:rFonts w:ascii="Times New Roman" w:hAnsi="Times New Roman" w:cs="Times New Roman"/>
        </w:rPr>
      </w:pPr>
      <w:r w:rsidRPr="00D346C7">
        <w:rPr>
          <w:rFonts w:ascii="Times New Roman" w:hAnsi="Times New Roman" w:cs="Times New Roman"/>
        </w:rPr>
        <w:t xml:space="preserve">George, G., et al. (2015). "The Management of Natural Resources: An Overview and Research Agenda." </w:t>
      </w:r>
      <w:r w:rsidRPr="00D346C7">
        <w:rPr>
          <w:rFonts w:ascii="Times New Roman" w:hAnsi="Times New Roman" w:cs="Times New Roman"/>
          <w:u w:val="single"/>
        </w:rPr>
        <w:t>Academy of Management Journal</w:t>
      </w:r>
      <w:r w:rsidRPr="00D346C7">
        <w:rPr>
          <w:rFonts w:ascii="Times New Roman" w:hAnsi="Times New Roman" w:cs="Times New Roman"/>
        </w:rPr>
        <w:t xml:space="preserve"> </w:t>
      </w:r>
      <w:r w:rsidRPr="00D346C7">
        <w:rPr>
          <w:rFonts w:ascii="Times New Roman" w:hAnsi="Times New Roman" w:cs="Times New Roman"/>
          <w:b/>
          <w:bCs/>
        </w:rPr>
        <w:t>58</w:t>
      </w:r>
      <w:r w:rsidRPr="00D346C7">
        <w:rPr>
          <w:rFonts w:ascii="Times New Roman" w:hAnsi="Times New Roman" w:cs="Times New Roman"/>
        </w:rPr>
        <w:t>(6): 1595-1613.</w:t>
      </w:r>
    </w:p>
    <w:p w14:paraId="24ED6998" w14:textId="77777777" w:rsidR="00D346C7" w:rsidRPr="00D346C7" w:rsidRDefault="00D346C7" w:rsidP="00E14A5A">
      <w:pPr>
        <w:rPr>
          <w:rFonts w:ascii="Times New Roman" w:hAnsi="Times New Roman" w:cs="Times New Roman"/>
        </w:rPr>
      </w:pPr>
    </w:p>
    <w:p w14:paraId="7918F58A" w14:textId="77777777" w:rsidR="00D346C7" w:rsidRPr="00D346C7" w:rsidRDefault="00D346C7" w:rsidP="00E14A5A">
      <w:pPr>
        <w:rPr>
          <w:rFonts w:ascii="Times New Roman" w:hAnsi="Times New Roman" w:cs="Times New Roman"/>
        </w:rPr>
      </w:pPr>
      <w:r w:rsidRPr="00D346C7">
        <w:rPr>
          <w:rFonts w:ascii="Times New Roman" w:hAnsi="Times New Roman" w:cs="Times New Roman"/>
        </w:rPr>
        <w:t xml:space="preserve">Howard-Grenville, J., et al. (2014). "Climate Change and Management." </w:t>
      </w:r>
      <w:r w:rsidRPr="00D346C7">
        <w:rPr>
          <w:rFonts w:ascii="Times New Roman" w:hAnsi="Times New Roman" w:cs="Times New Roman"/>
          <w:u w:val="single"/>
        </w:rPr>
        <w:t>Academy of Management Journal</w:t>
      </w:r>
      <w:r w:rsidRPr="00D346C7">
        <w:rPr>
          <w:rFonts w:ascii="Times New Roman" w:hAnsi="Times New Roman" w:cs="Times New Roman"/>
        </w:rPr>
        <w:t xml:space="preserve"> </w:t>
      </w:r>
      <w:r w:rsidRPr="00D346C7">
        <w:rPr>
          <w:rFonts w:ascii="Times New Roman" w:hAnsi="Times New Roman" w:cs="Times New Roman"/>
          <w:b/>
          <w:bCs/>
        </w:rPr>
        <w:t>57</w:t>
      </w:r>
      <w:r w:rsidRPr="00D346C7">
        <w:rPr>
          <w:rFonts w:ascii="Times New Roman" w:hAnsi="Times New Roman" w:cs="Times New Roman"/>
        </w:rPr>
        <w:t>(3): 615-623.</w:t>
      </w:r>
    </w:p>
    <w:p w14:paraId="3F4D8E79" w14:textId="77777777" w:rsidR="00D346C7" w:rsidRPr="00D346C7" w:rsidRDefault="00D346C7" w:rsidP="00E14A5A">
      <w:pPr>
        <w:rPr>
          <w:rFonts w:ascii="Times New Roman" w:hAnsi="Times New Roman" w:cs="Times New Roman"/>
        </w:rPr>
      </w:pPr>
    </w:p>
    <w:p w14:paraId="25BDD1B9" w14:textId="77777777" w:rsidR="00D346C7" w:rsidRPr="00D346C7" w:rsidRDefault="00D346C7" w:rsidP="00E14A5A">
      <w:pPr>
        <w:rPr>
          <w:rFonts w:ascii="Times New Roman" w:hAnsi="Times New Roman" w:cs="Times New Roman"/>
        </w:rPr>
      </w:pPr>
      <w:r w:rsidRPr="00D346C7">
        <w:rPr>
          <w:rFonts w:ascii="Times New Roman" w:hAnsi="Times New Roman" w:cs="Times New Roman"/>
        </w:rPr>
        <w:t xml:space="preserve">Wang, H., et al. (2016). "Corporate Social Responsibility: An Overview and New Research Directions: Thematic Issue on Corporate Social Responsibility." </w:t>
      </w:r>
      <w:r w:rsidRPr="00D346C7">
        <w:rPr>
          <w:rFonts w:ascii="Times New Roman" w:hAnsi="Times New Roman" w:cs="Times New Roman"/>
          <w:u w:val="single"/>
        </w:rPr>
        <w:t>Academy of Management Journal</w:t>
      </w:r>
      <w:r w:rsidRPr="00D346C7">
        <w:rPr>
          <w:rFonts w:ascii="Times New Roman" w:hAnsi="Times New Roman" w:cs="Times New Roman"/>
        </w:rPr>
        <w:t xml:space="preserve"> </w:t>
      </w:r>
      <w:r w:rsidRPr="00D346C7">
        <w:rPr>
          <w:rFonts w:ascii="Times New Roman" w:hAnsi="Times New Roman" w:cs="Times New Roman"/>
          <w:b/>
          <w:bCs/>
        </w:rPr>
        <w:t>59</w:t>
      </w:r>
      <w:r w:rsidRPr="00D346C7">
        <w:rPr>
          <w:rFonts w:ascii="Times New Roman" w:hAnsi="Times New Roman" w:cs="Times New Roman"/>
        </w:rPr>
        <w:t>(2): 534-544.</w:t>
      </w:r>
    </w:p>
    <w:p w14:paraId="32D19F96" w14:textId="77777777" w:rsidR="00D346C7" w:rsidRPr="00D346C7" w:rsidRDefault="00D346C7" w:rsidP="00E14A5A">
      <w:pPr>
        <w:rPr>
          <w:rFonts w:ascii="Times New Roman" w:hAnsi="Times New Roman" w:cs="Times New Roman"/>
        </w:rPr>
      </w:pPr>
    </w:p>
    <w:p w14:paraId="7E49DE06" w14:textId="77777777" w:rsidR="00D346C7" w:rsidRDefault="00D346C7" w:rsidP="00E14A5A">
      <w:pPr>
        <w:rPr>
          <w:rFonts w:ascii="Times New Roman" w:hAnsi="Times New Roman" w:cs="Times New Roman"/>
          <w:i/>
        </w:rPr>
      </w:pPr>
    </w:p>
    <w:p w14:paraId="6C37CDB7" w14:textId="7C26F9CB" w:rsidR="00D346C7" w:rsidRPr="00D346C7" w:rsidRDefault="00D346C7" w:rsidP="00E14A5A">
      <w:pPr>
        <w:rPr>
          <w:rFonts w:ascii="Times New Roman" w:hAnsi="Times New Roman" w:cs="Times New Roman"/>
          <w:i/>
        </w:rPr>
      </w:pPr>
      <w:r w:rsidRPr="00D346C7">
        <w:rPr>
          <w:rFonts w:ascii="Times New Roman" w:hAnsi="Times New Roman" w:cs="Times New Roman"/>
          <w:i/>
        </w:rPr>
        <w:t>P</w:t>
      </w:r>
      <w:r>
        <w:rPr>
          <w:rFonts w:ascii="Times New Roman" w:hAnsi="Times New Roman" w:cs="Times New Roman"/>
          <w:i/>
        </w:rPr>
        <w:t>lus p</w:t>
      </w:r>
      <w:r w:rsidRPr="00D346C7">
        <w:rPr>
          <w:rFonts w:ascii="Times New Roman" w:hAnsi="Times New Roman" w:cs="Times New Roman"/>
          <w:i/>
        </w:rPr>
        <w:t xml:space="preserve">ick any </w:t>
      </w:r>
      <w:r>
        <w:rPr>
          <w:rFonts w:ascii="Times New Roman" w:hAnsi="Times New Roman" w:cs="Times New Roman"/>
          <w:i/>
        </w:rPr>
        <w:t xml:space="preserve">one or </w:t>
      </w:r>
      <w:r w:rsidRPr="00D346C7">
        <w:rPr>
          <w:rFonts w:ascii="Times New Roman" w:hAnsi="Times New Roman" w:cs="Times New Roman"/>
          <w:i/>
        </w:rPr>
        <w:t>two articles from below:</w:t>
      </w:r>
    </w:p>
    <w:p w14:paraId="13B43705" w14:textId="77777777" w:rsidR="00D346C7" w:rsidRPr="00D346C7" w:rsidRDefault="00D346C7" w:rsidP="00E14A5A">
      <w:pPr>
        <w:rPr>
          <w:rFonts w:ascii="Times New Roman" w:hAnsi="Times New Roman" w:cs="Times New Roman"/>
        </w:rPr>
      </w:pPr>
    </w:p>
    <w:p w14:paraId="5F67C5F0" w14:textId="33DBD62C" w:rsidR="00E14A5A" w:rsidRPr="00A174A5" w:rsidRDefault="00E14A5A" w:rsidP="00E14A5A">
      <w:pPr>
        <w:rPr>
          <w:rFonts w:ascii="Times New Roman" w:eastAsia="Times New Roman" w:hAnsi="Times New Roman" w:cs="Times New Roman"/>
        </w:rPr>
      </w:pPr>
      <w:r w:rsidRPr="00A174A5">
        <w:rPr>
          <w:rFonts w:ascii="Times New Roman" w:eastAsia="Times New Roman" w:hAnsi="Times New Roman" w:cs="Times New Roman"/>
          <w:shd w:val="clear" w:color="auto" w:fill="FFFFFF"/>
        </w:rPr>
        <w:t>Burbano, VC, Mamer, J, Snyder, J.  </w:t>
      </w:r>
      <w:r w:rsidRPr="00A174A5">
        <w:rPr>
          <w:rFonts w:ascii="Times New Roman" w:eastAsia="Times New Roman" w:hAnsi="Times New Roman" w:cs="Times New Roman"/>
        </w:rPr>
        <w:fldChar w:fldCharType="begin"/>
      </w:r>
      <w:r w:rsidRPr="00A174A5">
        <w:rPr>
          <w:rFonts w:ascii="Times New Roman" w:eastAsia="Times New Roman" w:hAnsi="Times New Roman" w:cs="Times New Roman"/>
        </w:rPr>
        <w:instrText xml:space="preserve"> HYPERLINK "http://www.vanessaburbano.com/uploads/2/5/0/4/25049117/csrlawyersburbanomamersnyder.pdf" \t "_blank" </w:instrText>
      </w:r>
      <w:r w:rsidRPr="00A174A5">
        <w:rPr>
          <w:rFonts w:ascii="Times New Roman" w:eastAsia="Times New Roman" w:hAnsi="Times New Roman" w:cs="Times New Roman"/>
        </w:rPr>
        <w:fldChar w:fldCharType="separate"/>
      </w:r>
      <w:r w:rsidRPr="00A174A5">
        <w:rPr>
          <w:rStyle w:val="Hyperlink"/>
          <w:rFonts w:ascii="Times New Roman" w:hAnsi="Times New Roman" w:cs="Times New Roman"/>
          <w:color w:val="auto"/>
          <w:shd w:val="clear" w:color="auto" w:fill="FFFFFF"/>
        </w:rPr>
        <w:t>"How Socially Responsible Business</w:t>
      </w:r>
      <w:r w:rsidRPr="00A174A5">
        <w:rPr>
          <w:rFonts w:ascii="Times New Roman" w:eastAsia="Times New Roman" w:hAnsi="Times New Roman" w:cs="Times New Roman"/>
          <w:shd w:val="clear" w:color="auto" w:fill="FFFFFF"/>
        </w:rPr>
        <w:t xml:space="preserve"> </w:t>
      </w:r>
      <w:r w:rsidRPr="00A174A5">
        <w:rPr>
          <w:rStyle w:val="Hyperlink"/>
          <w:rFonts w:ascii="Times New Roman" w:hAnsi="Times New Roman" w:cs="Times New Roman"/>
          <w:color w:val="auto"/>
          <w:shd w:val="clear" w:color="auto" w:fill="FFFFFF"/>
        </w:rPr>
        <w:t>Practices Reinforce Human Capital Strategy."</w:t>
      </w:r>
      <w:r w:rsidRPr="00A174A5">
        <w:rPr>
          <w:rFonts w:ascii="Times New Roman" w:eastAsia="Times New Roman" w:hAnsi="Times New Roman" w:cs="Times New Roman"/>
        </w:rPr>
        <w:fldChar w:fldCharType="end"/>
      </w:r>
      <w:r w:rsidRPr="00A174A5">
        <w:rPr>
          <w:rFonts w:ascii="Times New Roman" w:eastAsia="Times New Roman" w:hAnsi="Times New Roman" w:cs="Times New Roman"/>
          <w:shd w:val="clear" w:color="auto" w:fill="FFFFFF"/>
        </w:rPr>
        <w:t>  - revisions requested at ​</w:t>
      </w:r>
      <w:r w:rsidRPr="00A174A5">
        <w:rPr>
          <w:rStyle w:val="Emphasis"/>
          <w:rFonts w:ascii="Times New Roman" w:hAnsi="Times New Roman" w:cs="Times New Roman"/>
          <w:shd w:val="clear" w:color="auto" w:fill="FFFFFF"/>
        </w:rPr>
        <w:t>Strategic Management Journal</w:t>
      </w:r>
    </w:p>
    <w:p w14:paraId="2B215FB5" w14:textId="77777777" w:rsidR="00E14A5A" w:rsidRPr="00A174A5" w:rsidRDefault="00E14A5A" w:rsidP="003073E3">
      <w:pPr>
        <w:rPr>
          <w:rFonts w:ascii="Times New Roman" w:eastAsia="Times New Roman" w:hAnsi="Times New Roman" w:cs="Times New Roman"/>
          <w:shd w:val="clear" w:color="auto" w:fill="FFFFFF"/>
        </w:rPr>
      </w:pPr>
    </w:p>
    <w:p w14:paraId="4FB9AECA" w14:textId="5EC87D37" w:rsidR="003073E3" w:rsidRPr="00A174A5" w:rsidRDefault="003073E3" w:rsidP="003073E3">
      <w:pPr>
        <w:rPr>
          <w:rFonts w:ascii="Times New Roman" w:eastAsia="Times New Roman" w:hAnsi="Times New Roman" w:cs="Times New Roman"/>
        </w:rPr>
      </w:pPr>
      <w:r w:rsidRPr="00A174A5">
        <w:rPr>
          <w:rFonts w:ascii="Times New Roman" w:eastAsia="Times New Roman" w:hAnsi="Times New Roman" w:cs="Times New Roman"/>
          <w:shd w:val="clear" w:color="auto" w:fill="FFFFFF"/>
        </w:rPr>
        <w:t>Crilly, D., Ioannou, I. “Corporate Social Responsibility and the Structure of Managerial Cognition: Implications for Social Performance</w:t>
      </w:r>
      <w:r w:rsidR="00A85C81">
        <w:rPr>
          <w:rFonts w:ascii="Times New Roman" w:eastAsia="Times New Roman" w:hAnsi="Times New Roman" w:cs="Times New Roman"/>
          <w:shd w:val="clear" w:color="auto" w:fill="FFFFFF"/>
        </w:rPr>
        <w:t xml:space="preserve">”, </w:t>
      </w:r>
      <w:hyperlink r:id="rId26" w:history="1">
        <w:r w:rsidR="00A85C81" w:rsidRPr="00A85C81">
          <w:rPr>
            <w:rStyle w:val="Hyperlink"/>
            <w:rFonts w:ascii="Times New Roman" w:eastAsia="Times New Roman" w:hAnsi="Times New Roman" w:cs="Times New Roman"/>
            <w:iCs/>
            <w:color w:val="auto"/>
            <w:u w:val="none"/>
            <w:shd w:val="clear" w:color="auto" w:fill="FFFFFF"/>
          </w:rPr>
          <w:t>SSRN</w:t>
        </w:r>
      </w:hyperlink>
    </w:p>
    <w:p w14:paraId="21734989" w14:textId="77777777" w:rsidR="003073E3" w:rsidRPr="00A174A5" w:rsidRDefault="003073E3" w:rsidP="00120723">
      <w:pPr>
        <w:rPr>
          <w:rFonts w:ascii="Times New Roman" w:eastAsia="Times New Roman" w:hAnsi="Times New Roman" w:cs="Times New Roman"/>
        </w:rPr>
      </w:pPr>
    </w:p>
    <w:p w14:paraId="71048F91" w14:textId="41FB5846" w:rsidR="009C2907" w:rsidRDefault="009C2907" w:rsidP="00120723">
      <w:pPr>
        <w:rPr>
          <w:rFonts w:ascii="Times New Roman" w:hAnsi="Times New Roman" w:cs="Times New Roman"/>
        </w:rPr>
      </w:pPr>
      <w:r w:rsidRPr="00A174A5">
        <w:rPr>
          <w:rFonts w:ascii="Times New Roman" w:hAnsi="Times New Roman" w:cs="Times New Roman"/>
        </w:rPr>
        <w:t xml:space="preserve">Crilly, D., et al. (2015). "The Grammar of Decoupling: A Cognitive-Linguistic Perspective on Firms' Sustainability Claims and Stakeholders' Interpretation." </w:t>
      </w:r>
      <w:r w:rsidRPr="00A174A5">
        <w:rPr>
          <w:rFonts w:ascii="Times New Roman" w:hAnsi="Times New Roman" w:cs="Times New Roman"/>
          <w:u w:val="single"/>
        </w:rPr>
        <w:t>Academy of Management Journal</w:t>
      </w:r>
      <w:r w:rsidRPr="00A174A5">
        <w:rPr>
          <w:rFonts w:ascii="Times New Roman" w:hAnsi="Times New Roman" w:cs="Times New Roman"/>
        </w:rPr>
        <w:t>. Forthcoming</w:t>
      </w:r>
    </w:p>
    <w:p w14:paraId="62D6873C" w14:textId="77777777" w:rsidR="005A48E7" w:rsidRPr="00B20C46" w:rsidRDefault="005A48E7" w:rsidP="00120723">
      <w:pPr>
        <w:rPr>
          <w:rFonts w:ascii="Times New Roman" w:hAnsi="Times New Roman" w:cs="Times New Roman"/>
        </w:rPr>
      </w:pPr>
    </w:p>
    <w:p w14:paraId="7812505F" w14:textId="06205558" w:rsidR="00120723" w:rsidRPr="00A174A5" w:rsidRDefault="00120723" w:rsidP="00120723">
      <w:pPr>
        <w:rPr>
          <w:rFonts w:ascii="Times New Roman" w:eastAsia="Times New Roman" w:hAnsi="Times New Roman" w:cs="Times New Roman"/>
        </w:rPr>
      </w:pPr>
      <w:r w:rsidRPr="00A174A5">
        <w:rPr>
          <w:rFonts w:ascii="Times New Roman" w:eastAsia="Times New Roman" w:hAnsi="Times New Roman" w:cs="Times New Roman"/>
        </w:rPr>
        <w:t>Flammer C, Kacperczyk AJ. 2015.</w:t>
      </w:r>
      <w:r w:rsidRPr="00A174A5">
        <w:rPr>
          <w:rStyle w:val="apple-converted-space"/>
          <w:rFonts w:ascii="Times New Roman" w:eastAsia="Times New Roman" w:hAnsi="Times New Roman" w:cs="Times New Roman"/>
        </w:rPr>
        <w:t> </w:t>
      </w:r>
      <w:hyperlink r:id="rId27" w:history="1">
        <w:r w:rsidRPr="00A174A5">
          <w:rPr>
            <w:rStyle w:val="Hyperlink"/>
            <w:rFonts w:ascii="Times New Roman" w:hAnsi="Times New Roman" w:cs="Times New Roman"/>
            <w:color w:val="auto"/>
          </w:rPr>
          <w:t>The Impact of Stakeholder Orientation on Innovation: Evidence from a Natural Experiment</w:t>
        </w:r>
      </w:hyperlink>
      <w:r w:rsidRPr="00A174A5">
        <w:rPr>
          <w:rFonts w:ascii="Times New Roman" w:eastAsia="Times New Roman" w:hAnsi="Times New Roman" w:cs="Times New Roman"/>
        </w:rPr>
        <w:t>,</w:t>
      </w:r>
      <w:r w:rsidR="003073E3" w:rsidRPr="00A174A5">
        <w:rPr>
          <w:rFonts w:ascii="Times New Roman" w:eastAsia="Times New Roman" w:hAnsi="Times New Roman" w:cs="Times New Roman"/>
        </w:rPr>
        <w:t xml:space="preserve"> </w:t>
      </w:r>
      <w:r w:rsidRPr="00A174A5">
        <w:rPr>
          <w:rStyle w:val="Strong"/>
          <w:rFonts w:ascii="Times New Roman" w:eastAsia="Times New Roman" w:hAnsi="Times New Roman" w:cs="Times New Roman"/>
          <w:i/>
          <w:iCs/>
        </w:rPr>
        <w:t>Management Science</w:t>
      </w:r>
      <w:r w:rsidRPr="00A174A5">
        <w:rPr>
          <w:rFonts w:ascii="Times New Roman" w:eastAsia="Times New Roman" w:hAnsi="Times New Roman" w:cs="Times New Roman"/>
        </w:rPr>
        <w:t>, forthcoming</w:t>
      </w:r>
    </w:p>
    <w:p w14:paraId="3D50B087" w14:textId="44A64F72" w:rsidR="00120723" w:rsidRPr="00A174A5" w:rsidRDefault="00120723" w:rsidP="00120723">
      <w:pPr>
        <w:spacing w:before="100" w:beforeAutospacing="1" w:after="100" w:afterAutospacing="1"/>
        <w:rPr>
          <w:rFonts w:ascii="Times New Roman" w:eastAsia="Times New Roman" w:hAnsi="Times New Roman" w:cs="Times New Roman"/>
        </w:rPr>
      </w:pPr>
      <w:r w:rsidRPr="00A174A5">
        <w:rPr>
          <w:rFonts w:ascii="Times New Roman" w:eastAsia="Times New Roman" w:hAnsi="Times New Roman" w:cs="Times New Roman"/>
        </w:rPr>
        <w:t>Flammer C. 2015.</w:t>
      </w:r>
      <w:r w:rsidRPr="00A174A5">
        <w:rPr>
          <w:rStyle w:val="apple-converted-space"/>
          <w:rFonts w:ascii="Times New Roman" w:eastAsia="Times New Roman" w:hAnsi="Times New Roman" w:cs="Times New Roman"/>
        </w:rPr>
        <w:t> </w:t>
      </w:r>
      <w:hyperlink r:id="rId28" w:history="1">
        <w:r w:rsidRPr="00A174A5">
          <w:rPr>
            <w:rStyle w:val="Hyperlink"/>
            <w:rFonts w:ascii="Times New Roman" w:hAnsi="Times New Roman" w:cs="Times New Roman"/>
            <w:color w:val="auto"/>
          </w:rPr>
          <w:t>Corporate Social Responsibility and the Allocation of Procurement Contracts</w:t>
        </w:r>
      </w:hyperlink>
      <w:r w:rsidRPr="00A174A5">
        <w:rPr>
          <w:rFonts w:ascii="Times New Roman" w:eastAsia="Times New Roman" w:hAnsi="Times New Roman" w:cs="Times New Roman"/>
        </w:rPr>
        <w:t>,</w:t>
      </w:r>
      <w:r w:rsidR="003073E3" w:rsidRPr="00A174A5">
        <w:rPr>
          <w:rFonts w:ascii="Times New Roman" w:eastAsia="Times New Roman" w:hAnsi="Times New Roman" w:cs="Times New Roman"/>
        </w:rPr>
        <w:t xml:space="preserve"> </w:t>
      </w:r>
      <w:r w:rsidRPr="00A174A5">
        <w:rPr>
          <w:rStyle w:val="Strong"/>
          <w:rFonts w:ascii="Times New Roman" w:eastAsia="Times New Roman" w:hAnsi="Times New Roman" w:cs="Times New Roman"/>
          <w:i/>
          <w:iCs/>
        </w:rPr>
        <w:t>Strategic Management Journal</w:t>
      </w:r>
      <w:r w:rsidRPr="00A174A5">
        <w:rPr>
          <w:rFonts w:ascii="Times New Roman" w:eastAsia="Times New Roman" w:hAnsi="Times New Roman" w:cs="Times New Roman"/>
        </w:rPr>
        <w:t>, revise and resubmit.</w:t>
      </w:r>
    </w:p>
    <w:p w14:paraId="2582242B" w14:textId="77777777" w:rsidR="00120723" w:rsidRPr="00A174A5" w:rsidRDefault="00120723" w:rsidP="00120723">
      <w:pPr>
        <w:rPr>
          <w:rFonts w:ascii="Times New Roman" w:eastAsia="Times New Roman" w:hAnsi="Times New Roman" w:cs="Times New Roman"/>
        </w:rPr>
      </w:pPr>
      <w:r w:rsidRPr="00A174A5">
        <w:rPr>
          <w:rFonts w:ascii="Times New Roman" w:eastAsia="Times New Roman" w:hAnsi="Times New Roman" w:cs="Times New Roman"/>
        </w:rPr>
        <w:t>Flammer C, Kacperczyk AJ. 2016.</w:t>
      </w:r>
      <w:r w:rsidRPr="00A174A5">
        <w:rPr>
          <w:rStyle w:val="apple-converted-space"/>
          <w:rFonts w:ascii="Times New Roman" w:eastAsia="Times New Roman" w:hAnsi="Times New Roman" w:cs="Times New Roman"/>
        </w:rPr>
        <w:t> </w:t>
      </w:r>
      <w:hyperlink r:id="rId29" w:history="1">
        <w:r w:rsidRPr="00A174A5">
          <w:rPr>
            <w:rStyle w:val="Hyperlink"/>
            <w:rFonts w:ascii="Times New Roman" w:hAnsi="Times New Roman" w:cs="Times New Roman"/>
            <w:color w:val="auto"/>
          </w:rPr>
          <w:t>The Risk of Knowledge Spillovers and Corporate Social Responsibility: Evidence from the Inevitable Disclosure Doctrine</w:t>
        </w:r>
      </w:hyperlink>
      <w:r w:rsidRPr="00A174A5">
        <w:rPr>
          <w:rFonts w:ascii="Times New Roman" w:eastAsia="Times New Roman" w:hAnsi="Times New Roman" w:cs="Times New Roman"/>
        </w:rPr>
        <w:t>, under review.</w:t>
      </w:r>
    </w:p>
    <w:p w14:paraId="42937245" w14:textId="77777777" w:rsidR="00120723" w:rsidRPr="00A174A5" w:rsidRDefault="00120723" w:rsidP="00EE41C8">
      <w:pPr>
        <w:rPr>
          <w:rFonts w:ascii="Times New Roman" w:hAnsi="Times New Roman" w:cs="Times New Roman"/>
        </w:rPr>
      </w:pPr>
    </w:p>
    <w:p w14:paraId="1D6A5022" w14:textId="68EE793C" w:rsidR="00E14A5A" w:rsidRPr="00A174A5" w:rsidRDefault="00E14A5A" w:rsidP="00B22E41">
      <w:pPr>
        <w:rPr>
          <w:rFonts w:ascii="Times New Roman" w:eastAsia="Times New Roman" w:hAnsi="Times New Roman" w:cs="Times New Roman"/>
          <w:shd w:val="clear" w:color="auto" w:fill="FFFFFF"/>
        </w:rPr>
      </w:pPr>
      <w:bookmarkStart w:id="0" w:name="_GoBack"/>
      <w:bookmarkEnd w:id="0"/>
      <w:r w:rsidRPr="00A174A5">
        <w:rPr>
          <w:rFonts w:ascii="Times New Roman" w:eastAsia="Times New Roman" w:hAnsi="Times New Roman" w:cs="Times New Roman"/>
          <w:shd w:val="clear" w:color="auto" w:fill="FFFFFF"/>
        </w:rPr>
        <w:t xml:space="preserve">Shea, C. and Hawn, O. Microfoundations of Corporate Social Responsibility and Irresponsibility. </w:t>
      </w:r>
      <w:hyperlink r:id="rId30" w:history="1">
        <w:r w:rsidRPr="00A85C81">
          <w:rPr>
            <w:rStyle w:val="Hyperlink"/>
            <w:rFonts w:ascii="Times New Roman" w:eastAsia="Times New Roman" w:hAnsi="Times New Roman" w:cs="Times New Roman"/>
            <w:shd w:val="clear" w:color="auto" w:fill="FFFFFF"/>
          </w:rPr>
          <w:t>SSRN</w:t>
        </w:r>
      </w:hyperlink>
    </w:p>
    <w:p w14:paraId="746007FE" w14:textId="77777777" w:rsidR="00120723" w:rsidRPr="00A174A5" w:rsidRDefault="00120723" w:rsidP="00EE41C8">
      <w:pPr>
        <w:rPr>
          <w:rFonts w:ascii="Times New Roman" w:hAnsi="Times New Roman" w:cs="Times New Roman"/>
        </w:rPr>
      </w:pPr>
    </w:p>
    <w:p w14:paraId="4DA5B6FC" w14:textId="77777777" w:rsidR="00E14A5A" w:rsidRDefault="00E14A5A" w:rsidP="00E14A5A">
      <w:pPr>
        <w:rPr>
          <w:rFonts w:ascii="Times New Roman" w:eastAsia="Times New Roman" w:hAnsi="Times New Roman" w:cs="Times New Roman"/>
          <w:shd w:val="clear" w:color="auto" w:fill="FFFFFF"/>
        </w:rPr>
      </w:pPr>
      <w:r w:rsidRPr="00A174A5">
        <w:rPr>
          <w:rFonts w:ascii="Times New Roman" w:eastAsia="Times New Roman" w:hAnsi="Times New Roman" w:cs="Times New Roman"/>
          <w:shd w:val="clear" w:color="auto" w:fill="FFFFFF"/>
        </w:rPr>
        <w:t>Taiyuan Wang and Pratima Bansal (2012) Social Responsibility in New Ventures: Profiting from a Long-Term Orientation. Strategic Management Journal. 33: 1135–1153</w:t>
      </w:r>
    </w:p>
    <w:p w14:paraId="531B52C7" w14:textId="77777777" w:rsidR="00DD084B" w:rsidRDefault="00DD084B" w:rsidP="00E14A5A">
      <w:pPr>
        <w:rPr>
          <w:rFonts w:ascii="Times New Roman" w:eastAsia="Times New Roman" w:hAnsi="Times New Roman" w:cs="Times New Roman"/>
          <w:shd w:val="clear" w:color="auto" w:fill="FFFFFF"/>
        </w:rPr>
      </w:pPr>
    </w:p>
    <w:p w14:paraId="5A437708" w14:textId="693A4678" w:rsidR="00DD084B" w:rsidRDefault="00DD084B" w:rsidP="00E14A5A">
      <w:pPr>
        <w:rPr>
          <w:rFonts w:ascii="Times New Roman" w:hAnsi="Times New Roman" w:cs="Times New Roman"/>
        </w:rPr>
      </w:pPr>
      <w:r w:rsidRPr="00DD084B">
        <w:rPr>
          <w:rFonts w:ascii="Times New Roman" w:hAnsi="Times New Roman" w:cs="Times New Roman"/>
        </w:rPr>
        <w:t xml:space="preserve">Wijen, F. (2014). "Means versus Ends in Opaque Institutional Fields: Trading off Compliance and Achievement in Sustainability Standard Adoption." </w:t>
      </w:r>
      <w:r w:rsidRPr="00DD084B">
        <w:rPr>
          <w:rFonts w:ascii="Times New Roman" w:hAnsi="Times New Roman" w:cs="Times New Roman"/>
          <w:u w:val="single"/>
        </w:rPr>
        <w:t>Academy of Management Review</w:t>
      </w:r>
      <w:r w:rsidRPr="00DD084B">
        <w:rPr>
          <w:rFonts w:ascii="Times New Roman" w:hAnsi="Times New Roman" w:cs="Times New Roman"/>
        </w:rPr>
        <w:t xml:space="preserve"> </w:t>
      </w:r>
      <w:r w:rsidRPr="00DD084B">
        <w:rPr>
          <w:rFonts w:ascii="Times New Roman" w:hAnsi="Times New Roman" w:cs="Times New Roman"/>
          <w:b/>
          <w:bCs/>
        </w:rPr>
        <w:t>39</w:t>
      </w:r>
      <w:r w:rsidRPr="00DD084B">
        <w:rPr>
          <w:rFonts w:ascii="Times New Roman" w:hAnsi="Times New Roman" w:cs="Times New Roman"/>
        </w:rPr>
        <w:t>(3): 302-323.</w:t>
      </w:r>
    </w:p>
    <w:p w14:paraId="14EDFDD9" w14:textId="77777777" w:rsidR="00A85C81" w:rsidRPr="00DD084B" w:rsidRDefault="00A85C81" w:rsidP="00E14A5A">
      <w:pPr>
        <w:rPr>
          <w:rFonts w:ascii="Times New Roman" w:eastAsia="Times New Roman" w:hAnsi="Times New Roman" w:cs="Times New Roman"/>
          <w:shd w:val="clear" w:color="auto" w:fill="FFFFFF"/>
        </w:rPr>
      </w:pPr>
    </w:p>
    <w:p w14:paraId="6A00AFDB" w14:textId="77777777" w:rsidR="00C35B17" w:rsidRPr="00A174A5" w:rsidRDefault="00C35B17" w:rsidP="00E14A5A">
      <w:pPr>
        <w:rPr>
          <w:rFonts w:ascii="Times New Roman" w:eastAsia="Times New Roman" w:hAnsi="Times New Roman" w:cs="Times New Roman"/>
          <w:shd w:val="clear" w:color="auto" w:fill="FFFFFF"/>
        </w:rPr>
      </w:pPr>
    </w:p>
    <w:p w14:paraId="10BA4ABF" w14:textId="5F218973" w:rsidR="00C35B17" w:rsidRPr="00A174A5" w:rsidRDefault="00C35B17" w:rsidP="00C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A174A5">
        <w:rPr>
          <w:rFonts w:ascii="Times New Roman" w:hAnsi="Times New Roman" w:cs="Times New Roman"/>
          <w:b/>
          <w:bCs/>
        </w:rPr>
        <w:t>Session 14. New research in sustainability strategy – yours! (De</w:t>
      </w:r>
      <w:r w:rsidR="00DD266F">
        <w:rPr>
          <w:rFonts w:ascii="Times New Roman" w:hAnsi="Times New Roman" w:cs="Times New Roman"/>
          <w:b/>
          <w:bCs/>
        </w:rPr>
        <w:t>c 12</w:t>
      </w:r>
      <w:r w:rsidRPr="00A174A5">
        <w:rPr>
          <w:rFonts w:ascii="Times New Roman" w:hAnsi="Times New Roman" w:cs="Times New Roman"/>
          <w:b/>
          <w:bCs/>
        </w:rPr>
        <w:t>)</w:t>
      </w:r>
    </w:p>
    <w:p w14:paraId="100CFCAC" w14:textId="77777777" w:rsidR="00C35B17" w:rsidRPr="00A174A5" w:rsidRDefault="00C35B17" w:rsidP="00C35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31F9B54" w14:textId="5B0EF72A" w:rsidR="00120723" w:rsidRPr="005A48E7" w:rsidRDefault="00C35B17" w:rsidP="005A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A174A5">
        <w:rPr>
          <w:rFonts w:ascii="Times New Roman" w:hAnsi="Times New Roman" w:cs="Times New Roman"/>
          <w:bCs/>
        </w:rPr>
        <w:t>In addition to your short presentations, we will discuss any remaining questions that you might have after taking this course – please write them down and bring</w:t>
      </w:r>
      <w:r w:rsidR="00DD084B">
        <w:rPr>
          <w:rFonts w:ascii="Times New Roman" w:hAnsi="Times New Roman" w:cs="Times New Roman"/>
          <w:bCs/>
        </w:rPr>
        <w:t xml:space="preserve"> them</w:t>
      </w:r>
      <w:r w:rsidRPr="00A174A5">
        <w:rPr>
          <w:rFonts w:ascii="Times New Roman" w:hAnsi="Times New Roman" w:cs="Times New Roman"/>
          <w:bCs/>
        </w:rPr>
        <w:t xml:space="preserve"> to our last class</w:t>
      </w:r>
      <w:r w:rsidR="0055620F">
        <w:rPr>
          <w:rFonts w:ascii="Times New Roman" w:hAnsi="Times New Roman" w:cs="Times New Roman"/>
          <w:bCs/>
        </w:rPr>
        <w:t xml:space="preserve"> or send them to me before</w:t>
      </w:r>
      <w:r w:rsidR="00DD084B">
        <w:rPr>
          <w:rFonts w:ascii="Times New Roman" w:hAnsi="Times New Roman" w:cs="Times New Roman"/>
          <w:bCs/>
        </w:rPr>
        <w:t>hand</w:t>
      </w:r>
      <w:r w:rsidRPr="00A174A5">
        <w:rPr>
          <w:rFonts w:ascii="Times New Roman" w:hAnsi="Times New Roman" w:cs="Times New Roman"/>
          <w:bCs/>
        </w:rPr>
        <w:t>!</w:t>
      </w:r>
    </w:p>
    <w:sectPr w:rsidR="00120723" w:rsidRPr="005A48E7" w:rsidSect="001531CE">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4E7E6" w14:textId="77777777" w:rsidR="0088469D" w:rsidRDefault="0088469D" w:rsidP="00263CBC">
      <w:r>
        <w:separator/>
      </w:r>
    </w:p>
  </w:endnote>
  <w:endnote w:type="continuationSeparator" w:id="0">
    <w:p w14:paraId="2FDB3CA1" w14:textId="77777777" w:rsidR="0088469D" w:rsidRDefault="0088469D" w:rsidP="0026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DA0E" w14:textId="77777777" w:rsidR="0088469D" w:rsidRDefault="0088469D" w:rsidP="00A17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66858" w14:textId="77777777" w:rsidR="0088469D" w:rsidRDefault="0088469D" w:rsidP="00A174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99F3" w14:textId="77777777" w:rsidR="0088469D" w:rsidRDefault="0088469D" w:rsidP="00A17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EBD">
      <w:rPr>
        <w:rStyle w:val="PageNumber"/>
        <w:noProof/>
      </w:rPr>
      <w:t>1</w:t>
    </w:r>
    <w:r>
      <w:rPr>
        <w:rStyle w:val="PageNumber"/>
      </w:rPr>
      <w:fldChar w:fldCharType="end"/>
    </w:r>
  </w:p>
  <w:p w14:paraId="58869B60" w14:textId="77777777" w:rsidR="0088469D" w:rsidRDefault="0088469D" w:rsidP="00A174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0A20B" w14:textId="77777777" w:rsidR="0088469D" w:rsidRDefault="0088469D" w:rsidP="00263CBC">
      <w:r>
        <w:separator/>
      </w:r>
    </w:p>
  </w:footnote>
  <w:footnote w:type="continuationSeparator" w:id="0">
    <w:p w14:paraId="5E6C25BC" w14:textId="77777777" w:rsidR="0088469D" w:rsidRDefault="0088469D" w:rsidP="00263C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E1D"/>
    <w:multiLevelType w:val="hybridMultilevel"/>
    <w:tmpl w:val="F3B878BC"/>
    <w:lvl w:ilvl="0" w:tplc="0F489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C4F3F"/>
    <w:multiLevelType w:val="hybridMultilevel"/>
    <w:tmpl w:val="C0A04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A5E48"/>
    <w:multiLevelType w:val="hybridMultilevel"/>
    <w:tmpl w:val="60226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B5C44"/>
    <w:multiLevelType w:val="hybridMultilevel"/>
    <w:tmpl w:val="ABF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737EB"/>
    <w:multiLevelType w:val="hybridMultilevel"/>
    <w:tmpl w:val="AE0A322C"/>
    <w:lvl w:ilvl="0" w:tplc="5F2CAE0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253F1"/>
    <w:multiLevelType w:val="hybridMultilevel"/>
    <w:tmpl w:val="1668F2E6"/>
    <w:lvl w:ilvl="0" w:tplc="FDA8CD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CF20A99"/>
    <w:multiLevelType w:val="hybridMultilevel"/>
    <w:tmpl w:val="A8B4AB4C"/>
    <w:lvl w:ilvl="0" w:tplc="F756395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F022DF6"/>
    <w:multiLevelType w:val="multilevel"/>
    <w:tmpl w:val="F2D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60CF1"/>
    <w:multiLevelType w:val="multilevel"/>
    <w:tmpl w:val="7AC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3378E"/>
    <w:multiLevelType w:val="hybridMultilevel"/>
    <w:tmpl w:val="F92EE280"/>
    <w:lvl w:ilvl="0" w:tplc="BFC229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EB5161C"/>
    <w:multiLevelType w:val="hybridMultilevel"/>
    <w:tmpl w:val="55E007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0650A8"/>
    <w:multiLevelType w:val="hybridMultilevel"/>
    <w:tmpl w:val="5A2A8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291243"/>
    <w:multiLevelType w:val="hybridMultilevel"/>
    <w:tmpl w:val="9362792A"/>
    <w:lvl w:ilvl="0" w:tplc="4570429A">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76C24514"/>
    <w:multiLevelType w:val="hybridMultilevel"/>
    <w:tmpl w:val="32A2B9A2"/>
    <w:lvl w:ilvl="0" w:tplc="C32E5A9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0"/>
  </w:num>
  <w:num w:numId="3">
    <w:abstractNumId w:val="1"/>
  </w:num>
  <w:num w:numId="4">
    <w:abstractNumId w:val="12"/>
  </w:num>
  <w:num w:numId="5">
    <w:abstractNumId w:val="9"/>
  </w:num>
  <w:num w:numId="6">
    <w:abstractNumId w:val="6"/>
  </w:num>
  <w:num w:numId="7">
    <w:abstractNumId w:val="13"/>
  </w:num>
  <w:num w:numId="8">
    <w:abstractNumId w:val="5"/>
  </w:num>
  <w:num w:numId="9">
    <w:abstractNumId w:val="10"/>
  </w:num>
  <w:num w:numId="10">
    <w:abstractNumId w:val="3"/>
  </w:num>
  <w:num w:numId="11">
    <w:abstractNumId w:val="8"/>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7F"/>
    <w:rsid w:val="000049DB"/>
    <w:rsid w:val="000455E0"/>
    <w:rsid w:val="00046A7A"/>
    <w:rsid w:val="000D187F"/>
    <w:rsid w:val="000D30ED"/>
    <w:rsid w:val="000D4DC7"/>
    <w:rsid w:val="00120723"/>
    <w:rsid w:val="00150978"/>
    <w:rsid w:val="001531CE"/>
    <w:rsid w:val="001554D8"/>
    <w:rsid w:val="00192F9B"/>
    <w:rsid w:val="001F38DE"/>
    <w:rsid w:val="00241095"/>
    <w:rsid w:val="00263CBC"/>
    <w:rsid w:val="002857CC"/>
    <w:rsid w:val="002B37F3"/>
    <w:rsid w:val="002C1FD0"/>
    <w:rsid w:val="002E2D07"/>
    <w:rsid w:val="002E590C"/>
    <w:rsid w:val="003073E3"/>
    <w:rsid w:val="00314D18"/>
    <w:rsid w:val="003B1378"/>
    <w:rsid w:val="0055620F"/>
    <w:rsid w:val="005626D1"/>
    <w:rsid w:val="005808C7"/>
    <w:rsid w:val="005A48E7"/>
    <w:rsid w:val="005C5607"/>
    <w:rsid w:val="005D6747"/>
    <w:rsid w:val="005F14AE"/>
    <w:rsid w:val="005F5DB0"/>
    <w:rsid w:val="0060561D"/>
    <w:rsid w:val="00606EBD"/>
    <w:rsid w:val="00624B00"/>
    <w:rsid w:val="006278FF"/>
    <w:rsid w:val="00633C51"/>
    <w:rsid w:val="00644A80"/>
    <w:rsid w:val="006A59FA"/>
    <w:rsid w:val="00751E6B"/>
    <w:rsid w:val="00772D82"/>
    <w:rsid w:val="00784E1B"/>
    <w:rsid w:val="007A1BC1"/>
    <w:rsid w:val="0080601B"/>
    <w:rsid w:val="0088469D"/>
    <w:rsid w:val="008B78CF"/>
    <w:rsid w:val="0093189B"/>
    <w:rsid w:val="00992C54"/>
    <w:rsid w:val="009C2907"/>
    <w:rsid w:val="00A174A5"/>
    <w:rsid w:val="00A85C81"/>
    <w:rsid w:val="00AB4599"/>
    <w:rsid w:val="00AF2144"/>
    <w:rsid w:val="00B20C46"/>
    <w:rsid w:val="00B22E41"/>
    <w:rsid w:val="00BB712C"/>
    <w:rsid w:val="00BE209E"/>
    <w:rsid w:val="00C35B17"/>
    <w:rsid w:val="00CE0FAC"/>
    <w:rsid w:val="00CF0D2E"/>
    <w:rsid w:val="00D346C7"/>
    <w:rsid w:val="00D86F28"/>
    <w:rsid w:val="00D87725"/>
    <w:rsid w:val="00DC38A8"/>
    <w:rsid w:val="00DD084B"/>
    <w:rsid w:val="00DD266F"/>
    <w:rsid w:val="00DD4A96"/>
    <w:rsid w:val="00E14A5A"/>
    <w:rsid w:val="00ED4D8C"/>
    <w:rsid w:val="00EE41C8"/>
    <w:rsid w:val="00EE7440"/>
    <w:rsid w:val="00FC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73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C8"/>
  </w:style>
  <w:style w:type="paragraph" w:styleId="Heading1">
    <w:name w:val="heading 1"/>
    <w:basedOn w:val="Normal"/>
    <w:next w:val="Normal"/>
    <w:link w:val="Heading1Char"/>
    <w:uiPriority w:val="9"/>
    <w:qFormat/>
    <w:rsid w:val="00263C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E41C8"/>
    <w:pPr>
      <w:keepNext/>
      <w:outlineLvl w:val="1"/>
    </w:pPr>
    <w:rPr>
      <w:rFonts w:ascii="Times New Roman" w:eastAsia="Times New Roman" w:hAnsi="Times New Roman" w:cs="Times New Roman"/>
      <w:b/>
    </w:rPr>
  </w:style>
  <w:style w:type="paragraph" w:styleId="Heading4">
    <w:name w:val="heading 4"/>
    <w:basedOn w:val="Normal"/>
    <w:next w:val="Normal"/>
    <w:link w:val="Heading4Char"/>
    <w:uiPriority w:val="9"/>
    <w:semiHidden/>
    <w:unhideWhenUsed/>
    <w:qFormat/>
    <w:rsid w:val="00992C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C8"/>
    <w:pPr>
      <w:ind w:left="720"/>
      <w:contextualSpacing/>
    </w:pPr>
  </w:style>
  <w:style w:type="character" w:customStyle="1" w:styleId="Heading2Char">
    <w:name w:val="Heading 2 Char"/>
    <w:basedOn w:val="DefaultParagraphFont"/>
    <w:link w:val="Heading2"/>
    <w:rsid w:val="00EE41C8"/>
    <w:rPr>
      <w:rFonts w:ascii="Times New Roman" w:eastAsia="Times New Roman" w:hAnsi="Times New Roman" w:cs="Times New Roman"/>
      <w:b/>
    </w:rPr>
  </w:style>
  <w:style w:type="paragraph" w:styleId="BodyTextIndent">
    <w:name w:val="Body Text Indent"/>
    <w:basedOn w:val="Normal"/>
    <w:link w:val="BodyTextIndentChar"/>
    <w:rsid w:val="00EE41C8"/>
    <w:pPr>
      <w:ind w:firstLine="432"/>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E41C8"/>
    <w:rPr>
      <w:rFonts w:ascii="Times New Roman" w:eastAsia="Times New Roman" w:hAnsi="Times New Roman" w:cs="Times New Roman"/>
    </w:rPr>
  </w:style>
  <w:style w:type="paragraph" w:customStyle="1" w:styleId="Default">
    <w:name w:val="Default"/>
    <w:rsid w:val="00EE41C8"/>
    <w:pPr>
      <w:widowControl w:val="0"/>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EE41C8"/>
    <w:rPr>
      <w:color w:val="0000FF" w:themeColor="hyperlink"/>
      <w:u w:val="single"/>
    </w:rPr>
  </w:style>
  <w:style w:type="character" w:styleId="FollowedHyperlink">
    <w:name w:val="FollowedHyperlink"/>
    <w:basedOn w:val="DefaultParagraphFont"/>
    <w:uiPriority w:val="99"/>
    <w:semiHidden/>
    <w:unhideWhenUsed/>
    <w:rsid w:val="007A1BC1"/>
    <w:rPr>
      <w:color w:val="800080" w:themeColor="followedHyperlink"/>
      <w:u w:val="single"/>
    </w:rPr>
  </w:style>
  <w:style w:type="character" w:customStyle="1" w:styleId="Heading1Char">
    <w:name w:val="Heading 1 Char"/>
    <w:basedOn w:val="DefaultParagraphFont"/>
    <w:link w:val="Heading1"/>
    <w:uiPriority w:val="9"/>
    <w:rsid w:val="00263CBC"/>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263CBC"/>
    <w:pPr>
      <w:spacing w:after="120"/>
    </w:pPr>
  </w:style>
  <w:style w:type="character" w:customStyle="1" w:styleId="BodyTextChar">
    <w:name w:val="Body Text Char"/>
    <w:basedOn w:val="DefaultParagraphFont"/>
    <w:link w:val="BodyText"/>
    <w:uiPriority w:val="99"/>
    <w:semiHidden/>
    <w:rsid w:val="00263CBC"/>
  </w:style>
  <w:style w:type="paragraph" w:styleId="FootnoteText">
    <w:name w:val="footnote text"/>
    <w:basedOn w:val="Normal"/>
    <w:link w:val="FootnoteTextChar"/>
    <w:semiHidden/>
    <w:rsid w:val="00263CBC"/>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263CBC"/>
    <w:rPr>
      <w:rFonts w:ascii="Times New Roman" w:eastAsia="Times New Roman" w:hAnsi="Times New Roman" w:cs="Times New Roman"/>
      <w:sz w:val="20"/>
    </w:rPr>
  </w:style>
  <w:style w:type="character" w:styleId="FootnoteReference">
    <w:name w:val="footnote reference"/>
    <w:basedOn w:val="DefaultParagraphFont"/>
    <w:semiHidden/>
    <w:rsid w:val="00263CBC"/>
    <w:rPr>
      <w:rFonts w:cs="Times New Roman"/>
      <w:vertAlign w:val="superscript"/>
    </w:rPr>
  </w:style>
  <w:style w:type="character" w:customStyle="1" w:styleId="apple-converted-space">
    <w:name w:val="apple-converted-space"/>
    <w:basedOn w:val="DefaultParagraphFont"/>
    <w:rsid w:val="00120723"/>
  </w:style>
  <w:style w:type="character" w:styleId="Strong">
    <w:name w:val="Strong"/>
    <w:basedOn w:val="DefaultParagraphFont"/>
    <w:uiPriority w:val="22"/>
    <w:qFormat/>
    <w:rsid w:val="00120723"/>
    <w:rPr>
      <w:b/>
      <w:bCs/>
    </w:rPr>
  </w:style>
  <w:style w:type="character" w:styleId="Emphasis">
    <w:name w:val="Emphasis"/>
    <w:basedOn w:val="DefaultParagraphFont"/>
    <w:uiPriority w:val="20"/>
    <w:qFormat/>
    <w:rsid w:val="00B22E41"/>
    <w:rPr>
      <w:i/>
      <w:iCs/>
    </w:rPr>
  </w:style>
  <w:style w:type="paragraph" w:customStyle="1" w:styleId="StyleMicrosoftSansSerif10ptLeft05Hanging025">
    <w:name w:val="Style Microsoft Sans Serif 10 pt Left:  0.5&quot; Hanging:  0.25&quot;"/>
    <w:rsid w:val="00992C54"/>
    <w:pPr>
      <w:autoSpaceDE w:val="0"/>
      <w:autoSpaceDN w:val="0"/>
      <w:adjustRightInd w:val="0"/>
      <w:ind w:left="1080" w:hanging="36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992C54"/>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174A5"/>
    <w:pPr>
      <w:tabs>
        <w:tab w:val="center" w:pos="4320"/>
        <w:tab w:val="right" w:pos="8640"/>
      </w:tabs>
    </w:pPr>
  </w:style>
  <w:style w:type="character" w:customStyle="1" w:styleId="FooterChar">
    <w:name w:val="Footer Char"/>
    <w:basedOn w:val="DefaultParagraphFont"/>
    <w:link w:val="Footer"/>
    <w:uiPriority w:val="99"/>
    <w:rsid w:val="00A174A5"/>
  </w:style>
  <w:style w:type="character" w:styleId="PageNumber">
    <w:name w:val="page number"/>
    <w:basedOn w:val="DefaultParagraphFont"/>
    <w:uiPriority w:val="99"/>
    <w:semiHidden/>
    <w:unhideWhenUsed/>
    <w:rsid w:val="00A174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C8"/>
  </w:style>
  <w:style w:type="paragraph" w:styleId="Heading1">
    <w:name w:val="heading 1"/>
    <w:basedOn w:val="Normal"/>
    <w:next w:val="Normal"/>
    <w:link w:val="Heading1Char"/>
    <w:uiPriority w:val="9"/>
    <w:qFormat/>
    <w:rsid w:val="00263C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E41C8"/>
    <w:pPr>
      <w:keepNext/>
      <w:outlineLvl w:val="1"/>
    </w:pPr>
    <w:rPr>
      <w:rFonts w:ascii="Times New Roman" w:eastAsia="Times New Roman" w:hAnsi="Times New Roman" w:cs="Times New Roman"/>
      <w:b/>
    </w:rPr>
  </w:style>
  <w:style w:type="paragraph" w:styleId="Heading4">
    <w:name w:val="heading 4"/>
    <w:basedOn w:val="Normal"/>
    <w:next w:val="Normal"/>
    <w:link w:val="Heading4Char"/>
    <w:uiPriority w:val="9"/>
    <w:semiHidden/>
    <w:unhideWhenUsed/>
    <w:qFormat/>
    <w:rsid w:val="00992C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C8"/>
    <w:pPr>
      <w:ind w:left="720"/>
      <w:contextualSpacing/>
    </w:pPr>
  </w:style>
  <w:style w:type="character" w:customStyle="1" w:styleId="Heading2Char">
    <w:name w:val="Heading 2 Char"/>
    <w:basedOn w:val="DefaultParagraphFont"/>
    <w:link w:val="Heading2"/>
    <w:rsid w:val="00EE41C8"/>
    <w:rPr>
      <w:rFonts w:ascii="Times New Roman" w:eastAsia="Times New Roman" w:hAnsi="Times New Roman" w:cs="Times New Roman"/>
      <w:b/>
    </w:rPr>
  </w:style>
  <w:style w:type="paragraph" w:styleId="BodyTextIndent">
    <w:name w:val="Body Text Indent"/>
    <w:basedOn w:val="Normal"/>
    <w:link w:val="BodyTextIndentChar"/>
    <w:rsid w:val="00EE41C8"/>
    <w:pPr>
      <w:ind w:firstLine="432"/>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E41C8"/>
    <w:rPr>
      <w:rFonts w:ascii="Times New Roman" w:eastAsia="Times New Roman" w:hAnsi="Times New Roman" w:cs="Times New Roman"/>
    </w:rPr>
  </w:style>
  <w:style w:type="paragraph" w:customStyle="1" w:styleId="Default">
    <w:name w:val="Default"/>
    <w:rsid w:val="00EE41C8"/>
    <w:pPr>
      <w:widowControl w:val="0"/>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EE41C8"/>
    <w:rPr>
      <w:color w:val="0000FF" w:themeColor="hyperlink"/>
      <w:u w:val="single"/>
    </w:rPr>
  </w:style>
  <w:style w:type="character" w:styleId="FollowedHyperlink">
    <w:name w:val="FollowedHyperlink"/>
    <w:basedOn w:val="DefaultParagraphFont"/>
    <w:uiPriority w:val="99"/>
    <w:semiHidden/>
    <w:unhideWhenUsed/>
    <w:rsid w:val="007A1BC1"/>
    <w:rPr>
      <w:color w:val="800080" w:themeColor="followedHyperlink"/>
      <w:u w:val="single"/>
    </w:rPr>
  </w:style>
  <w:style w:type="character" w:customStyle="1" w:styleId="Heading1Char">
    <w:name w:val="Heading 1 Char"/>
    <w:basedOn w:val="DefaultParagraphFont"/>
    <w:link w:val="Heading1"/>
    <w:uiPriority w:val="9"/>
    <w:rsid w:val="00263CBC"/>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263CBC"/>
    <w:pPr>
      <w:spacing w:after="120"/>
    </w:pPr>
  </w:style>
  <w:style w:type="character" w:customStyle="1" w:styleId="BodyTextChar">
    <w:name w:val="Body Text Char"/>
    <w:basedOn w:val="DefaultParagraphFont"/>
    <w:link w:val="BodyText"/>
    <w:uiPriority w:val="99"/>
    <w:semiHidden/>
    <w:rsid w:val="00263CBC"/>
  </w:style>
  <w:style w:type="paragraph" w:styleId="FootnoteText">
    <w:name w:val="footnote text"/>
    <w:basedOn w:val="Normal"/>
    <w:link w:val="FootnoteTextChar"/>
    <w:semiHidden/>
    <w:rsid w:val="00263CBC"/>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263CBC"/>
    <w:rPr>
      <w:rFonts w:ascii="Times New Roman" w:eastAsia="Times New Roman" w:hAnsi="Times New Roman" w:cs="Times New Roman"/>
      <w:sz w:val="20"/>
    </w:rPr>
  </w:style>
  <w:style w:type="character" w:styleId="FootnoteReference">
    <w:name w:val="footnote reference"/>
    <w:basedOn w:val="DefaultParagraphFont"/>
    <w:semiHidden/>
    <w:rsid w:val="00263CBC"/>
    <w:rPr>
      <w:rFonts w:cs="Times New Roman"/>
      <w:vertAlign w:val="superscript"/>
    </w:rPr>
  </w:style>
  <w:style w:type="character" w:customStyle="1" w:styleId="apple-converted-space">
    <w:name w:val="apple-converted-space"/>
    <w:basedOn w:val="DefaultParagraphFont"/>
    <w:rsid w:val="00120723"/>
  </w:style>
  <w:style w:type="character" w:styleId="Strong">
    <w:name w:val="Strong"/>
    <w:basedOn w:val="DefaultParagraphFont"/>
    <w:uiPriority w:val="22"/>
    <w:qFormat/>
    <w:rsid w:val="00120723"/>
    <w:rPr>
      <w:b/>
      <w:bCs/>
    </w:rPr>
  </w:style>
  <w:style w:type="character" w:styleId="Emphasis">
    <w:name w:val="Emphasis"/>
    <w:basedOn w:val="DefaultParagraphFont"/>
    <w:uiPriority w:val="20"/>
    <w:qFormat/>
    <w:rsid w:val="00B22E41"/>
    <w:rPr>
      <w:i/>
      <w:iCs/>
    </w:rPr>
  </w:style>
  <w:style w:type="paragraph" w:customStyle="1" w:styleId="StyleMicrosoftSansSerif10ptLeft05Hanging025">
    <w:name w:val="Style Microsoft Sans Serif 10 pt Left:  0.5&quot; Hanging:  0.25&quot;"/>
    <w:rsid w:val="00992C54"/>
    <w:pPr>
      <w:autoSpaceDE w:val="0"/>
      <w:autoSpaceDN w:val="0"/>
      <w:adjustRightInd w:val="0"/>
      <w:ind w:left="1080" w:hanging="36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992C54"/>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174A5"/>
    <w:pPr>
      <w:tabs>
        <w:tab w:val="center" w:pos="4320"/>
        <w:tab w:val="right" w:pos="8640"/>
      </w:tabs>
    </w:pPr>
  </w:style>
  <w:style w:type="character" w:customStyle="1" w:styleId="FooterChar">
    <w:name w:val="Footer Char"/>
    <w:basedOn w:val="DefaultParagraphFont"/>
    <w:link w:val="Footer"/>
    <w:uiPriority w:val="99"/>
    <w:rsid w:val="00A174A5"/>
  </w:style>
  <w:style w:type="character" w:styleId="PageNumber">
    <w:name w:val="page number"/>
    <w:basedOn w:val="DefaultParagraphFont"/>
    <w:uiPriority w:val="99"/>
    <w:semiHidden/>
    <w:unhideWhenUsed/>
    <w:rsid w:val="00A1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49">
      <w:bodyDiv w:val="1"/>
      <w:marLeft w:val="0"/>
      <w:marRight w:val="0"/>
      <w:marTop w:val="0"/>
      <w:marBottom w:val="0"/>
      <w:divBdr>
        <w:top w:val="none" w:sz="0" w:space="0" w:color="auto"/>
        <w:left w:val="none" w:sz="0" w:space="0" w:color="auto"/>
        <w:bottom w:val="none" w:sz="0" w:space="0" w:color="auto"/>
        <w:right w:val="none" w:sz="0" w:space="0" w:color="auto"/>
      </w:divBdr>
    </w:div>
    <w:div w:id="42798124">
      <w:bodyDiv w:val="1"/>
      <w:marLeft w:val="0"/>
      <w:marRight w:val="0"/>
      <w:marTop w:val="0"/>
      <w:marBottom w:val="0"/>
      <w:divBdr>
        <w:top w:val="none" w:sz="0" w:space="0" w:color="auto"/>
        <w:left w:val="none" w:sz="0" w:space="0" w:color="auto"/>
        <w:bottom w:val="none" w:sz="0" w:space="0" w:color="auto"/>
        <w:right w:val="none" w:sz="0" w:space="0" w:color="auto"/>
      </w:divBdr>
    </w:div>
    <w:div w:id="130220517">
      <w:bodyDiv w:val="1"/>
      <w:marLeft w:val="0"/>
      <w:marRight w:val="0"/>
      <w:marTop w:val="0"/>
      <w:marBottom w:val="0"/>
      <w:divBdr>
        <w:top w:val="none" w:sz="0" w:space="0" w:color="auto"/>
        <w:left w:val="none" w:sz="0" w:space="0" w:color="auto"/>
        <w:bottom w:val="none" w:sz="0" w:space="0" w:color="auto"/>
        <w:right w:val="none" w:sz="0" w:space="0" w:color="auto"/>
      </w:divBdr>
    </w:div>
    <w:div w:id="177819748">
      <w:bodyDiv w:val="1"/>
      <w:marLeft w:val="0"/>
      <w:marRight w:val="0"/>
      <w:marTop w:val="0"/>
      <w:marBottom w:val="0"/>
      <w:divBdr>
        <w:top w:val="none" w:sz="0" w:space="0" w:color="auto"/>
        <w:left w:val="none" w:sz="0" w:space="0" w:color="auto"/>
        <w:bottom w:val="none" w:sz="0" w:space="0" w:color="auto"/>
        <w:right w:val="none" w:sz="0" w:space="0" w:color="auto"/>
      </w:divBdr>
    </w:div>
    <w:div w:id="303311354">
      <w:bodyDiv w:val="1"/>
      <w:marLeft w:val="0"/>
      <w:marRight w:val="0"/>
      <w:marTop w:val="0"/>
      <w:marBottom w:val="0"/>
      <w:divBdr>
        <w:top w:val="none" w:sz="0" w:space="0" w:color="auto"/>
        <w:left w:val="none" w:sz="0" w:space="0" w:color="auto"/>
        <w:bottom w:val="none" w:sz="0" w:space="0" w:color="auto"/>
        <w:right w:val="none" w:sz="0" w:space="0" w:color="auto"/>
      </w:divBdr>
    </w:div>
    <w:div w:id="38542169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705256441">
      <w:bodyDiv w:val="1"/>
      <w:marLeft w:val="0"/>
      <w:marRight w:val="0"/>
      <w:marTop w:val="0"/>
      <w:marBottom w:val="0"/>
      <w:divBdr>
        <w:top w:val="none" w:sz="0" w:space="0" w:color="auto"/>
        <w:left w:val="none" w:sz="0" w:space="0" w:color="auto"/>
        <w:bottom w:val="none" w:sz="0" w:space="0" w:color="auto"/>
        <w:right w:val="none" w:sz="0" w:space="0" w:color="auto"/>
      </w:divBdr>
    </w:div>
    <w:div w:id="804740678">
      <w:bodyDiv w:val="1"/>
      <w:marLeft w:val="0"/>
      <w:marRight w:val="0"/>
      <w:marTop w:val="0"/>
      <w:marBottom w:val="0"/>
      <w:divBdr>
        <w:top w:val="none" w:sz="0" w:space="0" w:color="auto"/>
        <w:left w:val="none" w:sz="0" w:space="0" w:color="auto"/>
        <w:bottom w:val="none" w:sz="0" w:space="0" w:color="auto"/>
        <w:right w:val="none" w:sz="0" w:space="0" w:color="auto"/>
      </w:divBdr>
    </w:div>
    <w:div w:id="1177034471">
      <w:bodyDiv w:val="1"/>
      <w:marLeft w:val="0"/>
      <w:marRight w:val="0"/>
      <w:marTop w:val="0"/>
      <w:marBottom w:val="0"/>
      <w:divBdr>
        <w:top w:val="none" w:sz="0" w:space="0" w:color="auto"/>
        <w:left w:val="none" w:sz="0" w:space="0" w:color="auto"/>
        <w:bottom w:val="none" w:sz="0" w:space="0" w:color="auto"/>
        <w:right w:val="none" w:sz="0" w:space="0" w:color="auto"/>
      </w:divBdr>
    </w:div>
    <w:div w:id="1255549277">
      <w:bodyDiv w:val="1"/>
      <w:marLeft w:val="0"/>
      <w:marRight w:val="0"/>
      <w:marTop w:val="0"/>
      <w:marBottom w:val="0"/>
      <w:divBdr>
        <w:top w:val="none" w:sz="0" w:space="0" w:color="auto"/>
        <w:left w:val="none" w:sz="0" w:space="0" w:color="auto"/>
        <w:bottom w:val="none" w:sz="0" w:space="0" w:color="auto"/>
        <w:right w:val="none" w:sz="0" w:space="0" w:color="auto"/>
      </w:divBdr>
    </w:div>
    <w:div w:id="1280573530">
      <w:bodyDiv w:val="1"/>
      <w:marLeft w:val="0"/>
      <w:marRight w:val="0"/>
      <w:marTop w:val="0"/>
      <w:marBottom w:val="0"/>
      <w:divBdr>
        <w:top w:val="none" w:sz="0" w:space="0" w:color="auto"/>
        <w:left w:val="none" w:sz="0" w:space="0" w:color="auto"/>
        <w:bottom w:val="none" w:sz="0" w:space="0" w:color="auto"/>
        <w:right w:val="none" w:sz="0" w:space="0" w:color="auto"/>
      </w:divBdr>
    </w:div>
    <w:div w:id="1336030972">
      <w:bodyDiv w:val="1"/>
      <w:marLeft w:val="0"/>
      <w:marRight w:val="0"/>
      <w:marTop w:val="0"/>
      <w:marBottom w:val="0"/>
      <w:divBdr>
        <w:top w:val="none" w:sz="0" w:space="0" w:color="auto"/>
        <w:left w:val="none" w:sz="0" w:space="0" w:color="auto"/>
        <w:bottom w:val="none" w:sz="0" w:space="0" w:color="auto"/>
        <w:right w:val="none" w:sz="0" w:space="0" w:color="auto"/>
      </w:divBdr>
    </w:div>
    <w:div w:id="1483503990">
      <w:bodyDiv w:val="1"/>
      <w:marLeft w:val="0"/>
      <w:marRight w:val="0"/>
      <w:marTop w:val="0"/>
      <w:marBottom w:val="0"/>
      <w:divBdr>
        <w:top w:val="none" w:sz="0" w:space="0" w:color="auto"/>
        <w:left w:val="none" w:sz="0" w:space="0" w:color="auto"/>
        <w:bottom w:val="none" w:sz="0" w:space="0" w:color="auto"/>
        <w:right w:val="none" w:sz="0" w:space="0" w:color="auto"/>
      </w:divBdr>
    </w:div>
    <w:div w:id="1488783789">
      <w:bodyDiv w:val="1"/>
      <w:marLeft w:val="0"/>
      <w:marRight w:val="0"/>
      <w:marTop w:val="0"/>
      <w:marBottom w:val="0"/>
      <w:divBdr>
        <w:top w:val="none" w:sz="0" w:space="0" w:color="auto"/>
        <w:left w:val="none" w:sz="0" w:space="0" w:color="auto"/>
        <w:bottom w:val="none" w:sz="0" w:space="0" w:color="auto"/>
        <w:right w:val="none" w:sz="0" w:space="0" w:color="auto"/>
      </w:divBdr>
    </w:div>
    <w:div w:id="1506557156">
      <w:bodyDiv w:val="1"/>
      <w:marLeft w:val="0"/>
      <w:marRight w:val="0"/>
      <w:marTop w:val="0"/>
      <w:marBottom w:val="0"/>
      <w:divBdr>
        <w:top w:val="none" w:sz="0" w:space="0" w:color="auto"/>
        <w:left w:val="none" w:sz="0" w:space="0" w:color="auto"/>
        <w:bottom w:val="none" w:sz="0" w:space="0" w:color="auto"/>
        <w:right w:val="none" w:sz="0" w:space="0" w:color="auto"/>
      </w:divBdr>
    </w:div>
    <w:div w:id="1646277924">
      <w:bodyDiv w:val="1"/>
      <w:marLeft w:val="0"/>
      <w:marRight w:val="0"/>
      <w:marTop w:val="0"/>
      <w:marBottom w:val="0"/>
      <w:divBdr>
        <w:top w:val="none" w:sz="0" w:space="0" w:color="auto"/>
        <w:left w:val="none" w:sz="0" w:space="0" w:color="auto"/>
        <w:bottom w:val="none" w:sz="0" w:space="0" w:color="auto"/>
        <w:right w:val="none" w:sz="0" w:space="0" w:color="auto"/>
      </w:divBdr>
    </w:div>
    <w:div w:id="1684744630">
      <w:bodyDiv w:val="1"/>
      <w:marLeft w:val="0"/>
      <w:marRight w:val="0"/>
      <w:marTop w:val="0"/>
      <w:marBottom w:val="0"/>
      <w:divBdr>
        <w:top w:val="none" w:sz="0" w:space="0" w:color="auto"/>
        <w:left w:val="none" w:sz="0" w:space="0" w:color="auto"/>
        <w:bottom w:val="none" w:sz="0" w:space="0" w:color="auto"/>
        <w:right w:val="none" w:sz="0" w:space="0" w:color="auto"/>
      </w:divBdr>
    </w:div>
    <w:div w:id="1820221801">
      <w:bodyDiv w:val="1"/>
      <w:marLeft w:val="0"/>
      <w:marRight w:val="0"/>
      <w:marTop w:val="0"/>
      <w:marBottom w:val="0"/>
      <w:divBdr>
        <w:top w:val="none" w:sz="0" w:space="0" w:color="auto"/>
        <w:left w:val="none" w:sz="0" w:space="0" w:color="auto"/>
        <w:bottom w:val="none" w:sz="0" w:space="0" w:color="auto"/>
        <w:right w:val="none" w:sz="0" w:space="0" w:color="auto"/>
      </w:divBdr>
    </w:div>
    <w:div w:id="2085029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ubsonline.informs.org/doi/abs/10.1287/mnsc.2014.2038" TargetMode="External"/><Relationship Id="rId21" Type="http://schemas.openxmlformats.org/officeDocument/2006/relationships/hyperlink" Target="http://ssrn.com/abstract=2418300" TargetMode="External"/><Relationship Id="rId22" Type="http://schemas.openxmlformats.org/officeDocument/2006/relationships/hyperlink" Target="http://ssrn.com/abstract=1866371" TargetMode="External"/><Relationship Id="rId23" Type="http://schemas.openxmlformats.org/officeDocument/2006/relationships/hyperlink" Target="http://papers.ssrn.com/sol3/papers.cfm?abstract_id=2380336" TargetMode="External"/><Relationship Id="rId24" Type="http://schemas.openxmlformats.org/officeDocument/2006/relationships/hyperlink" Target="http://ssrn.com/abstract=2380632" TargetMode="External"/><Relationship Id="rId25" Type="http://schemas.openxmlformats.org/officeDocument/2006/relationships/hyperlink" Target="http://ssrn.com/abstract=2380683" TargetMode="External"/><Relationship Id="rId26" Type="http://schemas.openxmlformats.org/officeDocument/2006/relationships/hyperlink" Target="http://papers.ssrn.com/sol3/papers.cfm?abstract_id=2417987" TargetMode="External"/><Relationship Id="rId27" Type="http://schemas.openxmlformats.org/officeDocument/2006/relationships/hyperlink" Target="http://pubsonline.informs.org/doi/abs/10.1287/mnsc.2015.2229" TargetMode="External"/><Relationship Id="rId28" Type="http://schemas.openxmlformats.org/officeDocument/2006/relationships/hyperlink" Target="http://papers.ssrn.com/sol3/papers.cfm?abstract_id=2548750" TargetMode="External"/><Relationship Id="rId29" Type="http://schemas.openxmlformats.org/officeDocument/2006/relationships/hyperlink" Target="http://papers.ssrn.com/sol3/papers.cfm?abstract_id=266188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rn.com/abstract=2380864"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olga@un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nan-flagler.unc.edu/faculty/directory/strategy-and-entrepreneurship/Olga-Hawn"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dropbox.com/sh/6vmmmpbu515cqir/AACR6ogNhu77VzBxKxWnPQHxa?dl=0" TargetMode="External"/><Relationship Id="rId11" Type="http://schemas.openxmlformats.org/officeDocument/2006/relationships/hyperlink" Target="https://www.amazon.com/Stakeholder-Theory-R-Edward-Freeman/dp/0521137934" TargetMode="External"/><Relationship Id="rId12" Type="http://schemas.openxmlformats.org/officeDocument/2006/relationships/hyperlink" Target="http://www.colorado.edu/studentgroups/libertarians/issues/friedman-soc-resp-business.html" TargetMode="External"/><Relationship Id="rId13" Type="http://schemas.openxmlformats.org/officeDocument/2006/relationships/hyperlink" Target="http://ssrn.com/abstract=2429870" TargetMode="External"/><Relationship Id="rId14" Type="http://schemas.openxmlformats.org/officeDocument/2006/relationships/hyperlink" Target="http://knowledge.wharton.upenn.edu/papers/download/2012_Sustainability_Book_F.pdf" TargetMode="External"/><Relationship Id="rId15" Type="http://schemas.openxmlformats.org/officeDocument/2006/relationships/hyperlink" Target="http://onlinelibrary.wiley.com/doi/10.1002/smj.2307/pdf" TargetMode="External"/><Relationship Id="rId16" Type="http://schemas.openxmlformats.org/officeDocument/2006/relationships/hyperlink" Target="http://www.ioe.ucla.edu/perch/resources/2011-delmas-cuerel-burbano-california-management-review.pdf" TargetMode="External"/><Relationship Id="rId17" Type="http://schemas.openxmlformats.org/officeDocument/2006/relationships/hyperlink" Target="https://www.dropbox.com/sh/6vmmmpbu515cqir/AACR6ogNhu77VzBxKxWnPQHxa?dl=0" TargetMode="External"/><Relationship Id="rId18" Type="http://schemas.openxmlformats.org/officeDocument/2006/relationships/hyperlink" Target="http://papers.ssrn.com/abstract=1799589" TargetMode="External"/><Relationship Id="rId19" Type="http://schemas.openxmlformats.org/officeDocument/2006/relationships/hyperlink" Target="http://amj.aom.org/content/56/3/758.abstract?sid=5aee9e0c-e3f2-4de4-913b-43e7c3e023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15</Pages>
  <Words>4809</Words>
  <Characters>27417</Characters>
  <Application>Microsoft Macintosh Word</Application>
  <DocSecurity>0</DocSecurity>
  <Lines>228</Lines>
  <Paragraphs>64</Paragraphs>
  <ScaleCrop>false</ScaleCrop>
  <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Hawn</dc:creator>
  <cp:keywords/>
  <dc:description/>
  <cp:lastModifiedBy>Olga Hawn</cp:lastModifiedBy>
  <cp:revision>25</cp:revision>
  <dcterms:created xsi:type="dcterms:W3CDTF">2016-05-27T14:36:00Z</dcterms:created>
  <dcterms:modified xsi:type="dcterms:W3CDTF">2017-03-22T13:36:00Z</dcterms:modified>
</cp:coreProperties>
</file>